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2E2" w14:textId="77777777" w:rsidR="004F5DBE" w:rsidRDefault="004F5DBE" w:rsidP="004F5DBE">
      <w:pPr>
        <w:pStyle w:val="a5"/>
        <w:spacing w:line="360" w:lineRule="auto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000613AB" wp14:editId="042D2BB1">
            <wp:simplePos x="0" y="0"/>
            <wp:positionH relativeFrom="margin">
              <wp:posOffset>0</wp:posOffset>
            </wp:positionH>
            <wp:positionV relativeFrom="paragraph">
              <wp:posOffset>-200025</wp:posOffset>
            </wp:positionV>
            <wp:extent cx="752475" cy="695325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2"/>
          <w:szCs w:val="22"/>
        </w:rPr>
        <w:t>ΠΑΡΑΡΤΗΜΑ Ι</w:t>
      </w:r>
    </w:p>
    <w:p w14:paraId="1B17C851" w14:textId="77777777" w:rsidR="004F5DBE" w:rsidRDefault="004F5DBE" w:rsidP="004F5DBE">
      <w:pPr>
        <w:pStyle w:val="a5"/>
        <w:spacing w:line="360" w:lineRule="auto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ΕΡΩΤΗΜΑΤΟΛΟΓΙΟ ΠΡΟΣ ΤΗΝ ΑΔΕΙΟΔΟΤΟΥΣΑ ΑΡΧΗ</w:t>
      </w:r>
    </w:p>
    <w:p w14:paraId="7A6C9873" w14:textId="77777777" w:rsidR="004F5DBE" w:rsidRDefault="004F5DBE" w:rsidP="004F5DBE">
      <w:pPr>
        <w:pStyle w:val="a5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τον προσδιορισμό της κατηγορίας και των δικαιολογητικών που απαιτούνται </w:t>
      </w:r>
    </w:p>
    <w:p w14:paraId="3321697E" w14:textId="77777777" w:rsidR="004F5DBE" w:rsidRDefault="004F5DBE" w:rsidP="004F5DBE">
      <w:pPr>
        <w:pStyle w:val="a5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έκδοση εγκρίσεων εγκατάστασης και λειτουργίας ή την κατάθεση γνωστοποίησης </w:t>
      </w:r>
    </w:p>
    <w:p w14:paraId="23D8C80A" w14:textId="77777777" w:rsidR="004F5DBE" w:rsidRDefault="004F5DBE" w:rsidP="004F5DBE">
      <w:pPr>
        <w:pStyle w:val="a5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μεταποιητικών και συναφών δραστηριοτήτων </w:t>
      </w:r>
    </w:p>
    <w:p w14:paraId="4E7EE320" w14:textId="77777777" w:rsidR="004F5DBE" w:rsidRDefault="004F5DBE" w:rsidP="004F5DBE">
      <w:pPr>
        <w:pStyle w:val="a5"/>
        <w:pBdr>
          <w:top w:val="single" w:sz="24" w:space="1" w:color="7F7F7F"/>
        </w:pBdr>
        <w:spacing w:before="60" w:after="60"/>
        <w:ind w:right="-57"/>
        <w:rPr>
          <w:i/>
          <w:sz w:val="18"/>
          <w:szCs w:val="20"/>
        </w:rPr>
      </w:pPr>
      <w:r>
        <w:rPr>
          <w:i/>
          <w:sz w:val="18"/>
          <w:szCs w:val="20"/>
        </w:rPr>
        <w:t>Γενικές οδηγίες συμπλήρωσης προς τον ενδιαφερόμενο επενδυτή</w:t>
      </w:r>
    </w:p>
    <w:p w14:paraId="74DC2501" w14:textId="77777777" w:rsidR="004F5DBE" w:rsidRDefault="004F5DBE" w:rsidP="004F5DBE">
      <w:pPr>
        <w:spacing w:after="0" w:line="240" w:lineRule="auto"/>
        <w:rPr>
          <w:sz w:val="18"/>
        </w:rPr>
      </w:pPr>
      <w:r>
        <w:rPr>
          <w:sz w:val="18"/>
        </w:rPr>
        <w:t>1. Όλα τα πεδία του Ερωτηματολογίου που άπτονται της δραστηριότητάς σας, πρέπει να συμπληρωθούν πλήρως και με ακρίβεια.</w:t>
      </w:r>
    </w:p>
    <w:p w14:paraId="3C848429" w14:textId="77777777" w:rsidR="004F5DBE" w:rsidRDefault="004F5DBE" w:rsidP="004F5DBE">
      <w:pPr>
        <w:spacing w:after="0" w:line="240" w:lineRule="auto"/>
        <w:rPr>
          <w:sz w:val="18"/>
        </w:rPr>
      </w:pPr>
      <w:r>
        <w:rPr>
          <w:sz w:val="18"/>
        </w:rPr>
        <w:t>2. Τα πεδία με (*) συμπληρώνονται από την Υπηρεσία στην οποία κατατίθεται το παρόν Ερωτηματολόγιο.</w:t>
      </w:r>
    </w:p>
    <w:p w14:paraId="42CEE8D8" w14:textId="77777777" w:rsidR="004F5DBE" w:rsidRDefault="004F5DBE" w:rsidP="004F5DBE">
      <w:pPr>
        <w:spacing w:after="0" w:line="240" w:lineRule="auto"/>
        <w:ind w:right="-237"/>
        <w:rPr>
          <w:sz w:val="18"/>
        </w:rPr>
      </w:pPr>
      <w:r>
        <w:rPr>
          <w:sz w:val="18"/>
        </w:rPr>
        <w:t xml:space="preserve">3. Όπου υπάρχουν τετραγωνάκια, οι απαντήσεις θα πρέπει να δίνονται με την προσθήκη ενός </w:t>
      </w:r>
      <w:r>
        <w:rPr>
          <w:b/>
          <w:sz w:val="18"/>
        </w:rPr>
        <w:t>Χ</w:t>
      </w:r>
      <w:r>
        <w:rPr>
          <w:sz w:val="18"/>
        </w:rPr>
        <w:t xml:space="preserve"> στο αντίστοιχο τετραγωνάκι.</w:t>
      </w:r>
    </w:p>
    <w:p w14:paraId="16C7790B" w14:textId="77777777" w:rsidR="004F5DBE" w:rsidRDefault="004F5DBE" w:rsidP="004F5DBE">
      <w:pPr>
        <w:spacing w:after="60" w:line="240" w:lineRule="auto"/>
        <w:rPr>
          <w:sz w:val="18"/>
        </w:rPr>
      </w:pPr>
      <w:r>
        <w:rPr>
          <w:sz w:val="18"/>
        </w:rPr>
        <w:t xml:space="preserve">4. Το Ερωτηματολόγιο συμπληρώνεται και υπογράφεται με αποκλειστική σας ευθύνη. 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808080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817"/>
        <w:gridCol w:w="3072"/>
      </w:tblGrid>
      <w:tr w:rsidR="004F5DBE" w14:paraId="4C3D4816" w14:textId="77777777" w:rsidTr="004F5DBE">
        <w:trPr>
          <w:trHeight w:val="1098"/>
        </w:trPr>
        <w:tc>
          <w:tcPr>
            <w:tcW w:w="6817" w:type="dxa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</w:tcPr>
          <w:p w14:paraId="7D7B54EA" w14:textId="77777777" w:rsidR="004F5DBE" w:rsidRDefault="004F5DBE">
            <w:pPr>
              <w:spacing w:before="120"/>
              <w:ind w:right="-26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Προς:</w:t>
            </w:r>
          </w:p>
          <w:p w14:paraId="7F757E81" w14:textId="77777777" w:rsidR="004F5DBE" w:rsidRDefault="004F5DBE">
            <w:pPr>
              <w:spacing w:before="120"/>
              <w:ind w:right="-2634"/>
              <w:rPr>
                <w:b/>
                <w:sz w:val="20"/>
                <w:szCs w:val="20"/>
              </w:rPr>
            </w:pPr>
          </w:p>
          <w:p w14:paraId="59831179" w14:textId="77777777" w:rsidR="004F5DBE" w:rsidRDefault="004F5DBE">
            <w:pPr>
              <w:spacing w:before="120"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Συμπληρώνεται το αντίστοιχο κέντρο υποδοχής της αίτησης)</w:t>
            </w:r>
          </w:p>
        </w:tc>
        <w:tc>
          <w:tcPr>
            <w:tcW w:w="3072" w:type="dxa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hideMark/>
          </w:tcPr>
          <w:p w14:paraId="14423D7B" w14:textId="77777777" w:rsidR="004F5DBE" w:rsidRDefault="004F5DB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(*) Αρ. Πρωτοκόλλου</w:t>
            </w:r>
          </w:p>
        </w:tc>
      </w:tr>
      <w:tr w:rsidR="004F5DBE" w14:paraId="4979AC0B" w14:textId="77777777" w:rsidTr="004F5DBE">
        <w:trPr>
          <w:trHeight w:val="1098"/>
        </w:trPr>
        <w:tc>
          <w:tcPr>
            <w:tcW w:w="6817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035ADE" w14:textId="77777777" w:rsidR="004F5DBE" w:rsidRDefault="004F5DB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(*) Κοινοποίηση:</w:t>
            </w:r>
          </w:p>
          <w:p w14:paraId="29C1DF8D" w14:textId="77777777" w:rsidR="004F5DBE" w:rsidRDefault="004F5DBE">
            <w:pPr>
              <w:spacing w:before="12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A9E317" w14:textId="77777777" w:rsidR="004F5DBE" w:rsidRDefault="004F5DB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(*) Ημερομηνία</w:t>
            </w:r>
          </w:p>
        </w:tc>
      </w:tr>
    </w:tbl>
    <w:p w14:paraId="5BC9EECC" w14:textId="77777777" w:rsidR="004F5DBE" w:rsidRDefault="004F5DBE" w:rsidP="004F5DBE">
      <w:pPr>
        <w:spacing w:before="120" w:after="60"/>
        <w:rPr>
          <w:b/>
          <w:lang w:val="en-US"/>
        </w:rPr>
      </w:pPr>
      <w:r>
        <w:rPr>
          <w:b/>
        </w:rPr>
        <w:t>Α. ΓΕΝΙΚΕΣ ΠΛΗΡΟΦΟΡΙΕΣ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2176"/>
        <w:gridCol w:w="1417"/>
        <w:gridCol w:w="3544"/>
      </w:tblGrid>
      <w:tr w:rsidR="004F5DBE" w14:paraId="25264CED" w14:textId="77777777" w:rsidTr="004F5DBE">
        <w:trPr>
          <w:trHeight w:val="42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DAE8EA" w14:textId="77777777" w:rsidR="004F5DBE" w:rsidRDefault="004F5DB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Α1. Στοιχεία νόμιμου εκπροσώπου</w:t>
            </w:r>
          </w:p>
        </w:tc>
      </w:tr>
      <w:tr w:rsidR="004F5DBE" w14:paraId="69322EB5" w14:textId="77777777" w:rsidTr="004F5DBE">
        <w:trPr>
          <w:trHeight w:val="40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D39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801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324A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Επώνυμο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578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52074F5B" w14:textId="77777777" w:rsidTr="004F5DBE">
        <w:trPr>
          <w:trHeight w:val="357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C82B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Ονομ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μο</w:t>
            </w:r>
            <w:proofErr w:type="spellEnd"/>
            <w:r>
              <w:rPr>
                <w:sz w:val="20"/>
                <w:szCs w:val="20"/>
              </w:rPr>
              <w:t xml:space="preserve"> πατέρα</w:t>
            </w:r>
          </w:p>
        </w:tc>
        <w:tc>
          <w:tcPr>
            <w:tcW w:w="7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0178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4E45DE1C" w14:textId="77777777" w:rsidTr="004F5DBE">
        <w:trPr>
          <w:trHeight w:val="39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2C1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Ονομ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μο</w:t>
            </w:r>
            <w:proofErr w:type="spellEnd"/>
            <w:r>
              <w:rPr>
                <w:sz w:val="20"/>
                <w:szCs w:val="20"/>
              </w:rPr>
              <w:t xml:space="preserve"> μητέρας</w:t>
            </w:r>
          </w:p>
        </w:tc>
        <w:tc>
          <w:tcPr>
            <w:tcW w:w="7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C2D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152EE51B" w14:textId="77777777" w:rsidTr="004F5DBE">
        <w:trPr>
          <w:trHeight w:val="43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6C09F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Δελτίου Ταυτότητας ή Αριθμός Διαβατηρίου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758C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30E9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Εκδούσα</w:t>
            </w:r>
            <w:proofErr w:type="spellEnd"/>
            <w:r>
              <w:rPr>
                <w:sz w:val="20"/>
                <w:szCs w:val="20"/>
              </w:rPr>
              <w:t xml:space="preserve"> Αρχή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53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50047795" w14:textId="77777777" w:rsidTr="004F5DBE">
        <w:trPr>
          <w:trHeight w:val="357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ECB0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F867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4070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EB4B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009CFE17" w14:textId="77777777" w:rsidTr="004F5DBE">
        <w:trPr>
          <w:trHeight w:val="49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7914" w14:textId="77777777" w:rsidR="004F5DBE" w:rsidRDefault="004F5DB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Διεύθυνση </w:t>
            </w:r>
            <w:r>
              <w:rPr>
                <w:i/>
                <w:sz w:val="16"/>
                <w:szCs w:val="16"/>
              </w:rPr>
              <w:t>(Νομός, Δήμος, Οδός, Αριθμός, ΤΚ)</w:t>
            </w:r>
          </w:p>
        </w:tc>
        <w:tc>
          <w:tcPr>
            <w:tcW w:w="7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C7F7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3AB165DC" w14:textId="77777777" w:rsidTr="004F5DBE">
        <w:trPr>
          <w:trHeight w:val="3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640A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A981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7EFD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F5DBE" w14:paraId="7E0A4B91" w14:textId="77777777" w:rsidTr="004F5DBE">
        <w:trPr>
          <w:trHeight w:val="39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7A5E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2FF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DB3A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AB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C01F202" w14:textId="77777777" w:rsidR="004F5DBE" w:rsidRDefault="004F5DBE" w:rsidP="004F5DBE">
      <w:pPr>
        <w:spacing w:after="0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1465"/>
        <w:gridCol w:w="712"/>
        <w:gridCol w:w="1417"/>
        <w:gridCol w:w="3544"/>
      </w:tblGrid>
      <w:tr w:rsidR="004F5DBE" w14:paraId="31E02CD5" w14:textId="77777777" w:rsidTr="004F5DBE">
        <w:trPr>
          <w:trHeight w:val="42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AE2C24" w14:textId="77777777" w:rsidR="004F5DBE" w:rsidRDefault="004F5DB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Α2. Στοιχεία εξουσιοδοτημένου εκπροσώπου</w:t>
            </w:r>
          </w:p>
        </w:tc>
      </w:tr>
      <w:tr w:rsidR="004F5DBE" w14:paraId="42FFD952" w14:textId="77777777" w:rsidTr="004F5DBE">
        <w:trPr>
          <w:trHeight w:val="40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B35C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AF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141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Επώνυμο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A9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02E1DF14" w14:textId="77777777" w:rsidTr="004F5DBE">
        <w:trPr>
          <w:trHeight w:val="35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0729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Ονομ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μο</w:t>
            </w:r>
            <w:proofErr w:type="spellEnd"/>
            <w:r>
              <w:rPr>
                <w:sz w:val="20"/>
                <w:szCs w:val="20"/>
              </w:rPr>
              <w:t xml:space="preserve"> πατέρα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B11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080528E9" w14:textId="77777777" w:rsidTr="004F5DBE">
        <w:trPr>
          <w:trHeight w:val="39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A615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Ονομ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μο</w:t>
            </w:r>
            <w:proofErr w:type="spellEnd"/>
            <w:r>
              <w:rPr>
                <w:sz w:val="20"/>
                <w:szCs w:val="20"/>
              </w:rPr>
              <w:t xml:space="preserve"> μητέρας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46BB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2D6DDE58" w14:textId="77777777" w:rsidTr="004F5DBE">
        <w:trPr>
          <w:trHeight w:val="439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363B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Δελτίου Ταυτότητας ή Αριθμός Διαβατηρίου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492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4CB5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Εκδούσα</w:t>
            </w:r>
            <w:proofErr w:type="spellEnd"/>
            <w:r>
              <w:rPr>
                <w:sz w:val="20"/>
                <w:szCs w:val="20"/>
              </w:rPr>
              <w:t xml:space="preserve"> Αρχή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DCE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516CBA31" w14:textId="77777777" w:rsidTr="004F5DBE">
        <w:trPr>
          <w:trHeight w:val="35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ACE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4EEA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47BE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A9C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7705654A" w14:textId="77777777" w:rsidTr="004F5DBE">
        <w:trPr>
          <w:trHeight w:val="49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DA7E" w14:textId="77777777" w:rsidR="004F5DBE" w:rsidRDefault="004F5DB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Διεύθυνση </w:t>
            </w:r>
            <w:r>
              <w:rPr>
                <w:i/>
                <w:sz w:val="16"/>
                <w:szCs w:val="16"/>
              </w:rPr>
              <w:t>(Νομός, Δήμος, Οδός, Αριθμός, ΤΚ)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F4CE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073E5CAC" w14:textId="77777777" w:rsidTr="004F5DBE">
        <w:trPr>
          <w:trHeight w:val="38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BBCD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Τηλέφωνα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5AF3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EDF3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F5DBE" w14:paraId="02BF0A3C" w14:textId="77777777" w:rsidTr="004F5DBE">
        <w:trPr>
          <w:trHeight w:val="39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DA58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e-mail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5417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9C0B" w14:textId="77777777" w:rsidR="004F5DBE" w:rsidRDefault="004F5D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39D8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DBE" w14:paraId="520FBC92" w14:textId="77777777" w:rsidTr="004F5DBE">
        <w:trPr>
          <w:trHeight w:val="428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5F84F86" w14:textId="77777777" w:rsidR="004F5DBE" w:rsidRDefault="004F5DBE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Α3. Πληροφορίες για τη μεταποιητική ή συναφή δραστηριότητα</w:t>
            </w:r>
          </w:p>
        </w:tc>
      </w:tr>
      <w:tr w:rsidR="004F5DBE" w14:paraId="6E5539FE" w14:textId="77777777" w:rsidTr="004F5DBE">
        <w:trPr>
          <w:trHeight w:val="42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0561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Α3.1 Στοιχεία μονάδας</w:t>
            </w:r>
          </w:p>
        </w:tc>
      </w:tr>
      <w:tr w:rsidR="004F5DBE" w14:paraId="24D3E204" w14:textId="77777777" w:rsidTr="004F5DBE">
        <w:trPr>
          <w:trHeight w:val="44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CAB8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Επωνυμία: </w:t>
            </w:r>
          </w:p>
        </w:tc>
      </w:tr>
      <w:tr w:rsidR="004F5DBE" w14:paraId="68EED168" w14:textId="77777777" w:rsidTr="004F5DBE">
        <w:trPr>
          <w:trHeight w:val="439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7FE1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ΑΦΜ: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BF11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ΔΟΥ:</w:t>
            </w:r>
          </w:p>
        </w:tc>
      </w:tr>
      <w:tr w:rsidR="004F5DBE" w14:paraId="5082A8C5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61A4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Έτος ίδρυσης: </w:t>
            </w:r>
          </w:p>
        </w:tc>
      </w:tr>
      <w:tr w:rsidR="004F5DBE" w14:paraId="5656990E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5F63" w14:textId="77777777" w:rsidR="004F5DBE" w:rsidRDefault="004F5DBE">
            <w:pPr>
              <w:spacing w:before="60" w:after="6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Διεύθυνση/Θέση:</w:t>
            </w:r>
          </w:p>
          <w:p w14:paraId="4705404A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Οδός: ………………………………………………………………………………………………………………….     Αριθμός: ..........................................</w:t>
            </w:r>
          </w:p>
          <w:p w14:paraId="2F80433B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Θέση: ....................................................................................................................................................................................</w:t>
            </w:r>
          </w:p>
          <w:p w14:paraId="669FFAEF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Τ.Κ.: .......................................................................................................................................................................................</w:t>
            </w:r>
          </w:p>
          <w:p w14:paraId="226A8E20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Δήμος: ..................................................................................................................................................................................</w:t>
            </w:r>
          </w:p>
          <w:p w14:paraId="6CDB194B" w14:textId="77777777" w:rsidR="004F5DBE" w:rsidRDefault="004F5DBE">
            <w:pPr>
              <w:tabs>
                <w:tab w:val="left" w:pos="2977"/>
                <w:tab w:val="left" w:pos="3261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Περιφερειακή Ενότητα: ………………………………………………………………………………………………………………………..……………………….</w:t>
            </w:r>
          </w:p>
          <w:p w14:paraId="2C6650E0" w14:textId="77777777" w:rsidR="004F5DBE" w:rsidRDefault="004F5DBE">
            <w:pPr>
              <w:tabs>
                <w:tab w:val="left" w:pos="2977"/>
                <w:tab w:val="left" w:pos="3261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Γεωγραφικές Συντεταγμένες:</w:t>
            </w:r>
          </w:p>
          <w:p w14:paraId="6C397A50" w14:textId="77777777" w:rsidR="004F5DBE" w:rsidRDefault="004F5DBE">
            <w:pPr>
              <w:tabs>
                <w:tab w:val="left" w:pos="2977"/>
                <w:tab w:val="left" w:pos="3261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βάσει </w:t>
            </w:r>
            <w:r>
              <w:rPr>
                <w:rFonts w:cstheme="minorHAnsi"/>
                <w:sz w:val="20"/>
                <w:szCs w:val="20"/>
                <w:lang w:val="en-US"/>
              </w:rPr>
              <w:t>GOOGLE</w:t>
            </w:r>
            <w:r w:rsidRPr="004F5D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MAP</w:t>
            </w:r>
            <w:r>
              <w:rPr>
                <w:rFonts w:cstheme="minorHAnsi"/>
                <w:sz w:val="20"/>
                <w:szCs w:val="20"/>
              </w:rPr>
              <w:t xml:space="preserve"> :  </w:t>
            </w:r>
            <w:r>
              <w:rPr>
                <w:rFonts w:cstheme="minorHAnsi"/>
                <w:sz w:val="44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          βάσει ΕΓΣΑ ΄87: </w:t>
            </w:r>
            <w:r>
              <w:rPr>
                <w:rFonts w:cstheme="minorHAnsi"/>
                <w:sz w:val="44"/>
              </w:rPr>
              <w:t>□</w:t>
            </w:r>
          </w:p>
          <w:p w14:paraId="74164034" w14:textId="77777777" w:rsidR="004F5DBE" w:rsidRDefault="004F5DBE">
            <w:pPr>
              <w:tabs>
                <w:tab w:val="left" w:pos="2977"/>
                <w:tab w:val="left" w:pos="3261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_ _ο / _ _ ΄ _ _/ _ _ ¨ </w:t>
            </w:r>
            <w:r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  <w:p w14:paraId="14A9EF86" w14:textId="77777777" w:rsidR="004F5DBE" w:rsidRDefault="004F5DBE">
            <w:pPr>
              <w:tabs>
                <w:tab w:val="left" w:pos="2977"/>
                <w:tab w:val="left" w:pos="3261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_ _ο / _ _ ΄ _ _/ _ _ ¨ Α</w:t>
            </w:r>
          </w:p>
        </w:tc>
      </w:tr>
      <w:tr w:rsidR="004F5DBE" w14:paraId="0B855258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A2D3" w14:textId="77777777" w:rsidR="004F5DBE" w:rsidRDefault="004F5DBE">
            <w:pPr>
              <w:spacing w:before="120" w:after="120"/>
              <w:ind w:right="30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Α3.2 Χαρακτηριστικά δραστηριότητας</w:t>
            </w:r>
          </w:p>
        </w:tc>
      </w:tr>
      <w:tr w:rsidR="004F5DBE" w14:paraId="4DD3DA1E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DB5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1. Είδος δραστηριότητας (σύντομη περιγραφή):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74DE8405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177BA7A9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7DDBAAF9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6F3B1594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48B7CA2C" w14:textId="77777777" w:rsidR="004F5DBE" w:rsidRDefault="004F5DBE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5DBE" w14:paraId="4AD36B24" w14:textId="77777777" w:rsidTr="004F5DBE">
        <w:trPr>
          <w:trHeight w:val="169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C76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r>
              <w:rPr>
                <w:rFonts w:cstheme="minorHAnsi"/>
                <w:sz w:val="20"/>
                <w:szCs w:val="20"/>
              </w:rPr>
              <w:t>Κύριοι τύποι μηχανημάτων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2D10635C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68C087C0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3D24CDF5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47FDF77C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750C34D3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70536841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F5DBE" w14:paraId="51BA89C4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22B7" w14:textId="77777777" w:rsidR="004F5DBE" w:rsidRDefault="004F5DBE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Κωδικός/-οί αριθμός/-οί δραστηριότητας κατά </w:t>
            </w:r>
            <w:r>
              <w:rPr>
                <w:rFonts w:cstheme="minorHAnsi"/>
                <w:sz w:val="20"/>
                <w:szCs w:val="20"/>
                <w:lang w:val="en-US"/>
              </w:rPr>
              <w:t>NACE</w:t>
            </w:r>
            <w:r>
              <w:rPr>
                <w:rFonts w:cstheme="minorHAnsi"/>
                <w:sz w:val="20"/>
                <w:szCs w:val="20"/>
              </w:rPr>
              <w:t>:  ……………..     ………………     ……………..      ………………      ……………..       ………………        ……………..        …………….        …………….</w:t>
            </w:r>
          </w:p>
        </w:tc>
      </w:tr>
      <w:tr w:rsidR="004F5DBE" w14:paraId="0854F594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0262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4. Χρησιμοποιούμενες πρώτες &amp; δευτερεύουσες ύλες</w:t>
            </w:r>
            <w:r>
              <w:rPr>
                <w:rFonts w:cstheme="minorHAnsi"/>
                <w:sz w:val="20"/>
                <w:szCs w:val="20"/>
                <w:lang w:val="en-US"/>
              </w:rPr>
              <w:t>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581C762A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56EE202B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</w:tc>
      </w:tr>
      <w:tr w:rsidR="004F5DBE" w14:paraId="73D518B4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E15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5. Διαδικασία παραγωγής</w:t>
            </w:r>
            <w:r>
              <w:rPr>
                <w:rFonts w:cstheme="minorHAnsi"/>
                <w:sz w:val="20"/>
                <w:szCs w:val="20"/>
                <w:lang w:val="en-US"/>
              </w:rPr>
              <w:t>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348361C3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2F4A5048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50F696D9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F05E19E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3FAD3B9F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772790D8" w14:textId="77777777" w:rsidTr="004F5DBE">
        <w:trPr>
          <w:trHeight w:val="439"/>
        </w:trPr>
        <w:tc>
          <w:tcPr>
            <w:tcW w:w="98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857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 Παραγόμενα προϊόντα ή αποθηκευμένα προϊόντα εφόσον πρόκειται για δραστηριότητα αποθήκευσης: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0DE31A0" w14:textId="77777777" w:rsidR="004F5DBE" w:rsidRDefault="004F5DB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37228FCE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43F3B305" w14:textId="77777777" w:rsidR="004F5DBE" w:rsidRDefault="004F5D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3EC99FE" w14:textId="77777777" w:rsidR="004F5DBE" w:rsidRDefault="004F5DBE" w:rsidP="004F5DBE">
      <w:pPr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561"/>
        <w:gridCol w:w="3879"/>
        <w:gridCol w:w="608"/>
      </w:tblGrid>
      <w:tr w:rsidR="004F5DBE" w14:paraId="320B63F8" w14:textId="77777777" w:rsidTr="004F5D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C71EC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Α4. Περιγραφή Αιτήματος</w:t>
            </w:r>
          </w:p>
        </w:tc>
      </w:tr>
      <w:tr w:rsidR="004F5DBE" w14:paraId="6672C6D6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F6E2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Νέα γνωστοποίηση εγκατάστασης (ίδρυση)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3B7A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F6E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Γνωστοποίηση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F66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46C393C9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F514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Μεταβολή γνωστοποίησης εγκατάστασης λόγω μηχανολογικού εκσυγχρονισμού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F6CE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DF2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Έγκριση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2732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19B983FA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7211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Μεταβολή γνωστοποίησης εγκατάστασης λόγω 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2A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C00A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Τεχνική ανασυγκρότηση ή προθεσμία προς μεταφορά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1C2B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44B3DA9F" w14:textId="77777777" w:rsidTr="004F5DBE">
        <w:trPr>
          <w:trHeight w:val="44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C5F0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Έγκριση εγκατάστασης λόγω ίδρυσης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8A43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12C4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Υπαγωγή σε ΠΠΔ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CEA8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50A95C43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EC90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Έγκριση εγκατάστασης λόγω αλλαγής/προσθήκης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323E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DDF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Άλλο 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1CB0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3A74211E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4565" w14:textId="77777777" w:rsidR="004F5DBE" w:rsidRDefault="004F5DBE">
            <w:pPr>
              <w:spacing w:before="60" w:after="60" w:line="240" w:lineRule="auto"/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Έγκριση εγκατάστασης λόγω μετάπτωσης δραστηριότητας σε διαφορετικό βαθμό όχλησης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D901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6BC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F4D" w14:textId="77777777" w:rsidR="004F5DBE" w:rsidRDefault="004F5D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5DBE" w14:paraId="7A68C6C0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5511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Έγκριση εγκατάστασης λόγω λήξεως χορηγηθείσας έγκρισης εγκατάστασης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67F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E40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E77" w14:textId="77777777" w:rsidR="004F5DBE" w:rsidRDefault="004F5D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5DBE" w14:paraId="7E5F1CFE" w14:textId="77777777" w:rsidTr="004F5DBE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6B1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Παράταση έγκρισης εγκατάστασης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05A" w14:textId="77777777" w:rsidR="004F5DBE" w:rsidRDefault="004F5D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48C" w14:textId="77777777" w:rsidR="004F5DBE" w:rsidRDefault="004F5DBE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F43" w14:textId="77777777" w:rsidR="004F5DBE" w:rsidRDefault="004F5DB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1E82A32" w14:textId="77777777" w:rsidR="004F5DBE" w:rsidRDefault="004F5DBE" w:rsidP="004F5DBE">
      <w:pPr>
        <w:spacing w:before="600" w:after="60"/>
        <w:rPr>
          <w:b/>
        </w:rPr>
      </w:pPr>
      <w:r>
        <w:rPr>
          <w:b/>
        </w:rPr>
        <w:t>Β. ΕΙΔΙΚΑ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1134"/>
        <w:gridCol w:w="1134"/>
        <w:gridCol w:w="1416"/>
        <w:gridCol w:w="1276"/>
      </w:tblGrid>
      <w:tr w:rsidR="004F5DBE" w14:paraId="4FBE0D36" w14:textId="77777777" w:rsidTr="004F5DBE">
        <w:trPr>
          <w:trHeight w:val="4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A7859F" w14:textId="77777777" w:rsidR="004F5DBE" w:rsidRDefault="004F5DB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Β1. Κατάταξη δραστηριότητας </w:t>
            </w:r>
          </w:p>
        </w:tc>
      </w:tr>
      <w:tr w:rsidR="004F5DBE" w14:paraId="2D81CE78" w14:textId="77777777" w:rsidTr="004F5DBE">
        <w:trPr>
          <w:trHeight w:val="4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B266" w14:textId="77777777" w:rsidR="004F5DBE" w:rsidRDefault="004F5DB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Β1.1 Μηχανολογικός εξοπλισμός</w:t>
            </w:r>
          </w:p>
        </w:tc>
      </w:tr>
      <w:tr w:rsidR="004F5DBE" w14:paraId="1BA6DDDB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A9C25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A52D61" w14:textId="77777777" w:rsidR="004F5DBE" w:rsidRDefault="004F5DBE">
            <w:pPr>
              <w:spacing w:before="60" w:after="60"/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Ίδρυση / Υφιστάμενη κατάσταση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AB856" w14:textId="77777777" w:rsidR="004F5DBE" w:rsidRDefault="004F5DB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Αιτούμενα προς κατάργηση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6368" w14:textId="77777777" w:rsidR="004F5DBE" w:rsidRDefault="004F5DBE">
            <w:pPr>
              <w:spacing w:before="60" w:after="6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Αιτούμενα προς εκσυγχρονισμό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84E0C" w14:textId="77777777" w:rsidR="004F5DBE" w:rsidRDefault="004F5DBE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Μετά από επέκταση / εκσυγχρονισμό</w:t>
            </w:r>
          </w:p>
        </w:tc>
      </w:tr>
      <w:tr w:rsidR="004F5DBE" w14:paraId="7EB61AAB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99D693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Συνολική κινητήρια ισχύς των μηχανημάτων, που σχετίζονται άμεσα με την παραγωγική διαδικασία (</w:t>
            </w:r>
            <w:r>
              <w:rPr>
                <w:rFonts w:cstheme="minorHAnsi"/>
                <w:sz w:val="20"/>
                <w:szCs w:val="20"/>
                <w:lang w:val="en-US"/>
              </w:rPr>
              <w:t>kW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C9B234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C61E79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00E4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B1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13B02310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2A08BC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Συνολική θερμική ισχύς των μηχανημάτων, που σχετίζονται άμεσα με την παραγωγική διαδικασία (</w:t>
            </w:r>
            <w:r>
              <w:rPr>
                <w:rFonts w:cstheme="minorHAnsi"/>
                <w:sz w:val="20"/>
                <w:szCs w:val="20"/>
                <w:lang w:val="en-US"/>
              </w:rPr>
              <w:t>kW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DDC75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1F24E8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BF28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4A82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0DF6CFAB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3DDB60" w14:textId="77777777" w:rsidR="004F5DBE" w:rsidRDefault="004F5DBE">
            <w:pPr>
              <w:spacing w:before="60" w:after="60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Συνολική κινητήρια και θερμική ισχύς των μηχανημάτων </w:t>
            </w:r>
            <w:r>
              <w:rPr>
                <w:rFonts w:cstheme="minorHAnsi"/>
                <w:sz w:val="20"/>
                <w:szCs w:val="20"/>
              </w:rPr>
              <w:lastRenderedPageBreak/>
              <w:t>προστασίας περιβάλλοντος (</w:t>
            </w:r>
            <w:r>
              <w:rPr>
                <w:rFonts w:cstheme="minorHAnsi"/>
                <w:sz w:val="20"/>
                <w:szCs w:val="20"/>
                <w:lang w:val="en-US"/>
              </w:rPr>
              <w:t>kW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5E56A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0EF0C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7B0E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A3B9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246C8EBF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99655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Συνολική κινητήρια και θερμική ισχύς των μηχανημάτων που δε σχετίζονται άμεσα με την παραγωγική διαδικασία (π.χ. μηχανήματα πυρόσβεσης, εξυπηρέτησης κτιρίων,  κλιματισμού, κ.λπ.) (</w:t>
            </w:r>
            <w:r>
              <w:rPr>
                <w:rFonts w:cstheme="minorHAnsi"/>
                <w:sz w:val="20"/>
                <w:szCs w:val="20"/>
                <w:lang w:val="en-US"/>
              </w:rPr>
              <w:t>kW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91218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180D0A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2F2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6C40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103760C2" w14:textId="77777777" w:rsidTr="004F5DBE">
        <w:trPr>
          <w:trHeight w:val="3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ACF167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Αξία μηχανολογικού εξοπλισμού (€)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B5E93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C0B2E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270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3E5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7879B17" w14:textId="77777777" w:rsidR="004F5DBE" w:rsidRDefault="004F5DBE" w:rsidP="004F5DBE"/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688"/>
        <w:gridCol w:w="426"/>
        <w:gridCol w:w="1419"/>
        <w:gridCol w:w="1559"/>
      </w:tblGrid>
      <w:tr w:rsidR="004F5DBE" w14:paraId="3405034F" w14:textId="77777777" w:rsidTr="004F5DBE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8610" w14:textId="77777777" w:rsidR="004F5DBE" w:rsidRDefault="004F5DB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Β1.2 Εξαιρέσεις από την παρ. 1 του άρθρου 19 του Ν. 3982/2011</w:t>
            </w:r>
          </w:p>
        </w:tc>
      </w:tr>
      <w:tr w:rsidR="004F5DBE" w14:paraId="3FEBA6AE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F5CABF7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Μονάδα επεξεργασίας εύφλεκτων, εκρηκτικών, διαβρωτικών, οξειδωτικών, τοξικών ή άλλων επικίνδυνων ουσιών και αερίων υπό πίεση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3DFA65" w14:textId="77777777" w:rsidR="004F5DBE" w:rsidRDefault="004F5DBE">
            <w:pPr>
              <w:keepNext/>
              <w:spacing w:before="60" w:after="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1BBE277" w14:textId="77777777" w:rsidR="004F5DBE" w:rsidRDefault="004F5DBE">
            <w:pPr>
              <w:keepNext/>
              <w:spacing w:before="60" w:after="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26978E07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662492" w14:textId="77777777" w:rsidR="004F5DBE" w:rsidRDefault="004F5DBE">
            <w:pPr>
              <w:spacing w:after="6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Εάν ναι, συνολική ημερήσια παραγωγή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95DA31" w14:textId="77777777" w:rsidR="004F5DBE" w:rsidRDefault="004F5DB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 </w:t>
            </w:r>
            <w:r>
              <w:rPr>
                <w:rFonts w:cstheme="minorHAnsi"/>
                <w:sz w:val="20"/>
                <w:szCs w:val="20"/>
                <w:lang w:val="en-US"/>
              </w:rPr>
              <w:t>kg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6BE1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79AD638A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F305C9D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Αποθήκη όπου φυλάσσεται ποσότητα ανώτερη των 100 κιλών εύφλεκτων, διαβρωτικών, οξειδωτικών, τοξικών ή άλλων επικίνδυνων ουσιών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5DC41C" w14:textId="77777777" w:rsidR="004F5DBE" w:rsidRDefault="004F5DBE">
            <w:pPr>
              <w:keepNext/>
              <w:spacing w:before="60" w:after="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1392E2E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792D6C32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D09441" w14:textId="77777777" w:rsidR="004F5DBE" w:rsidRDefault="004F5DBE">
            <w:pPr>
              <w:spacing w:after="6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Εάν ναι, συνολική αποθηκευτική ικανότητα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44379" w14:textId="77777777" w:rsidR="004F5DBE" w:rsidRDefault="004F5DBE">
            <w:pPr>
              <w:keepNext/>
              <w:spacing w:before="60" w:after="60" w:line="240" w:lineRule="auto"/>
              <w:jc w:val="both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 </w:t>
            </w:r>
            <w:r>
              <w:rPr>
                <w:rFonts w:cstheme="minorHAnsi"/>
                <w:sz w:val="20"/>
                <w:szCs w:val="20"/>
                <w:lang w:val="en-US"/>
              </w:rPr>
              <w:t>kg</w:t>
            </w:r>
          </w:p>
        </w:tc>
      </w:tr>
      <w:tr w:rsidR="004F5DBE" w14:paraId="5F689739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E9CA1F0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Αποθήκη εκρηκτικών που υπερβαίνουν τα όρια της παρ. 2δ του άρθρου 1 της ΚΥΑ 3329/15.2.89 (ΦΕΚ 132Β), όπως εκάστοτε ισχύει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FD640E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8F44E31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1C6D0458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7E555A" w14:textId="77777777" w:rsidR="004F5DBE" w:rsidRDefault="004F5DBE">
            <w:pPr>
              <w:spacing w:after="6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Εάν ναι, συνολική αποθηκευτική ικανότητα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9D29E5" w14:textId="77777777" w:rsidR="004F5DBE" w:rsidRDefault="004F5DBE">
            <w:pPr>
              <w:keepNext/>
              <w:spacing w:before="60" w:after="60" w:line="240" w:lineRule="auto"/>
              <w:jc w:val="both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 </w:t>
            </w:r>
            <w:r>
              <w:rPr>
                <w:rFonts w:cstheme="minorHAnsi"/>
                <w:sz w:val="20"/>
                <w:szCs w:val="20"/>
                <w:lang w:val="en-US"/>
              </w:rPr>
              <w:t>kg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2BFC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70B92883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D4C5460" w14:textId="77777777" w:rsidR="004F5DBE" w:rsidRDefault="004F5DB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Αποθήκη, όπου φυλάσσεται ποσότητα αερίων υπό πίεση ανώτερη των 200 κιλών.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DA764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21B69DE" w14:textId="77777777" w:rsidR="004F5DBE" w:rsidRDefault="004F5DBE">
            <w:pPr>
              <w:keepNext/>
              <w:spacing w:before="60" w:after="6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72643C3B" w14:textId="77777777" w:rsidTr="004F5DBE">
        <w:trPr>
          <w:trHeight w:val="331"/>
        </w:trPr>
        <w:tc>
          <w:tcPr>
            <w:tcW w:w="694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5412A5" w14:textId="77777777" w:rsidR="004F5DBE" w:rsidRDefault="004F5DBE">
            <w:pPr>
              <w:spacing w:after="6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Εάν ναι, συνολική αποθηκευτική ικανότητα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5C0175" w14:textId="77777777" w:rsidR="004F5DBE" w:rsidRDefault="004F5DBE">
            <w:pPr>
              <w:keepNext/>
              <w:spacing w:before="60" w:after="60" w:line="240" w:lineRule="auto"/>
              <w:jc w:val="both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 </w:t>
            </w:r>
            <w:r>
              <w:rPr>
                <w:rFonts w:cstheme="minorHAnsi"/>
                <w:sz w:val="20"/>
                <w:szCs w:val="20"/>
                <w:lang w:val="en-US"/>
              </w:rPr>
              <w:t>kg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0C437" w14:textId="77777777" w:rsidR="004F5DBE" w:rsidRDefault="004F5DBE">
            <w:pPr>
              <w:spacing w:before="60" w:after="60"/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4F5DBE" w14:paraId="450615A6" w14:textId="77777777" w:rsidTr="004F5DBE">
        <w:trPr>
          <w:trHeight w:val="23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67A3DD" w14:textId="77777777" w:rsidR="004F5DBE" w:rsidRDefault="004F5DB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Β1.</w:t>
            </w:r>
            <w:r>
              <w:rPr>
                <w:b/>
                <w:sz w:val="20"/>
                <w:szCs w:val="20"/>
                <w:lang w:val="en-US"/>
              </w:rPr>
              <w:t xml:space="preserve">3 </w:t>
            </w:r>
            <w:r>
              <w:rPr>
                <w:b/>
                <w:sz w:val="20"/>
                <w:szCs w:val="20"/>
              </w:rPr>
              <w:t>Κριτήρια κατάταξης</w:t>
            </w:r>
          </w:p>
        </w:tc>
      </w:tr>
      <w:tr w:rsidR="004F5DBE" w14:paraId="1DB89E5E" w14:textId="77777777" w:rsidTr="004F5DBE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795C45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58A2C" w14:textId="77777777" w:rsidR="004F5DBE" w:rsidRDefault="004F5DB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ΚΥΑ 3137/191/Φ.15/2012 (Β΄1048)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2A248" w14:textId="77777777" w:rsidR="004F5DBE" w:rsidRDefault="004F5DB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ΥΑ ΔΙΠΑ/οικ. 37674/2016 (Β΄2471)</w:t>
            </w:r>
          </w:p>
        </w:tc>
      </w:tr>
      <w:tr w:rsidR="004F5DBE" w14:paraId="78BC8490" w14:textId="77777777" w:rsidTr="004F5DBE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3984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B4DB9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1AB11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667F569E" w14:textId="77777777" w:rsidTr="004F5DBE">
        <w:trPr>
          <w:trHeight w:val="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67CE6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Δυναμικότητα (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/ημέρα)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75AD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9138A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5D72AC0F" w14:textId="77777777" w:rsidTr="004F5DBE">
        <w:trPr>
          <w:trHeight w:val="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E229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Δυναμικότητα (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/έτος)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314EA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61C90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3772EABA" w14:textId="77777777" w:rsidTr="004F5DBE">
        <w:trPr>
          <w:trHeight w:val="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F9CEF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Αποθηκευτική ικανότητα (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43C5E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C96D3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747828B4" w14:textId="77777777" w:rsidTr="004F5DBE">
        <w:trPr>
          <w:trHeight w:val="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3C5C0" w14:textId="77777777" w:rsidR="004F5DBE" w:rsidRDefault="004F5DBE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Αποθηκευτική ικανότητα (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2AF7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B4C3A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3354D68F" w14:textId="77777777" w:rsidTr="004F5DBE">
        <w:trPr>
          <w:trHeight w:val="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E8736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6. </w:t>
            </w:r>
            <w:r>
              <w:rPr>
                <w:sz w:val="20"/>
                <w:szCs w:val="20"/>
              </w:rPr>
              <w:t>Άλλο ………………….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560C57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44AC2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F5DBE" w14:paraId="35BC8F26" w14:textId="77777777" w:rsidTr="004F5DBE">
        <w:trPr>
          <w:trHeight w:val="44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FCDF" w14:textId="77777777" w:rsidR="004F5DBE" w:rsidRDefault="004F5DB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Στην περίπτωση που η δραστηριότητα εμπίπτει στο παράρτημα ΙΧ της ΥΑ ΔΙΠΑ/οικ. 37674/2016 (Β’ 2471) συμπληρώστε τη </w:t>
            </w:r>
            <w:proofErr w:type="spellStart"/>
            <w:r>
              <w:rPr>
                <w:sz w:val="20"/>
                <w:szCs w:val="20"/>
              </w:rPr>
              <w:t>μοριοδότηση</w:t>
            </w:r>
            <w:proofErr w:type="spellEnd"/>
            <w:r>
              <w:rPr>
                <w:sz w:val="20"/>
                <w:szCs w:val="20"/>
              </w:rPr>
              <w:t xml:space="preserve"> βάσει των κριτηρίων και </w:t>
            </w:r>
            <w:proofErr w:type="spellStart"/>
            <w:r>
              <w:rPr>
                <w:sz w:val="20"/>
                <w:szCs w:val="20"/>
              </w:rPr>
              <w:t>υποκριτηρίων</w:t>
            </w:r>
            <w:proofErr w:type="spellEnd"/>
            <w:r>
              <w:rPr>
                <w:sz w:val="20"/>
                <w:szCs w:val="20"/>
              </w:rPr>
              <w:t xml:space="preserve"> του Πίνακα 4 του εν λόγω παραρτήματος μαζί με τη σχετική τεκμηρίωση:</w:t>
            </w:r>
          </w:p>
          <w:p w14:paraId="256CD772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92017C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0B4FE06B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126131B4" w14:textId="77777777" w:rsidR="004F5DBE" w:rsidRDefault="004F5DB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DCC6698" w14:textId="77777777" w:rsidR="004F5DBE" w:rsidRDefault="004F5DBE" w:rsidP="004F5DBE">
      <w:pPr>
        <w:rPr>
          <w:lang w:val="en-US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67"/>
        <w:gridCol w:w="142"/>
        <w:gridCol w:w="567"/>
        <w:gridCol w:w="1985"/>
        <w:gridCol w:w="710"/>
        <w:gridCol w:w="1986"/>
        <w:gridCol w:w="283"/>
        <w:gridCol w:w="1136"/>
      </w:tblGrid>
      <w:tr w:rsidR="004F5DBE" w14:paraId="24B40686" w14:textId="77777777" w:rsidTr="004F5DBE">
        <w:trPr>
          <w:trHeight w:val="23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89B20" w14:textId="77777777" w:rsidR="004F5DBE" w:rsidRDefault="004F5DB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Β2. Απόβλητα δραστηριότητας</w:t>
            </w:r>
          </w:p>
        </w:tc>
      </w:tr>
      <w:tr w:rsidR="004F5DBE" w14:paraId="0AAE08F6" w14:textId="77777777" w:rsidTr="004F5DBE">
        <w:trPr>
          <w:trHeight w:val="25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B0BBD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Από την παραγωγική διαδικασία δημιουργούνται:</w:t>
            </w:r>
          </w:p>
        </w:tc>
      </w:tr>
      <w:tr w:rsidR="004F5DBE" w14:paraId="0E6BD95C" w14:textId="77777777" w:rsidTr="004F5DBE">
        <w:trPr>
          <w:trHeight w:val="2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A7ACA" w14:textId="77777777" w:rsidR="004F5DBE" w:rsidRDefault="004F5DBE">
            <w:pPr>
              <w:spacing w:after="0" w:line="240" w:lineRule="auto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Στερεά απόβλητα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84C8" w14:textId="77777777" w:rsidR="004F5DBE" w:rsidRDefault="004F5DBE">
            <w:pPr>
              <w:spacing w:after="0" w:line="240" w:lineRule="auto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3A7A1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Υγρά απόβλητα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7D18" w14:textId="77777777" w:rsidR="004F5DBE" w:rsidRDefault="004F5DBE">
            <w:pPr>
              <w:spacing w:after="0" w:line="240" w:lineRule="auto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5BEA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Αέρια απόβλητα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08B" w14:textId="77777777" w:rsidR="004F5DBE" w:rsidRDefault="004F5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192AED98" w14:textId="77777777" w:rsidTr="004F5DBE">
        <w:trPr>
          <w:trHeight w:val="213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7E4F20" w14:textId="77777777" w:rsidR="004F5DBE" w:rsidRDefault="004F5DBE">
            <w:pPr>
              <w:spacing w:before="60" w:after="60" w:line="240" w:lineRule="auto"/>
              <w:rPr>
                <w:rFonts w:cstheme="minorHAnsi"/>
                <w:sz w:val="44"/>
              </w:rPr>
            </w:pPr>
            <w:r>
              <w:rPr>
                <w:b/>
                <w:sz w:val="20"/>
                <w:szCs w:val="20"/>
              </w:rPr>
              <w:t>Επικίνδυνα Απόβλητα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E5B03" w14:textId="77777777" w:rsidR="004F5DBE" w:rsidRDefault="004F5DBE">
            <w:pPr>
              <w:spacing w:after="0" w:line="240" w:lineRule="auto"/>
              <w:rPr>
                <w:rFonts w:cstheme="minorHAnsi"/>
                <w:sz w:val="44"/>
              </w:rPr>
            </w:pPr>
            <w:r>
              <w:rPr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E65A81" w14:textId="77777777" w:rsidR="004F5DBE" w:rsidRDefault="004F5DBE">
            <w:pPr>
              <w:spacing w:after="0" w:line="240" w:lineRule="auto"/>
              <w:rPr>
                <w:rFonts w:cstheme="minorHAnsi"/>
                <w:sz w:val="44"/>
              </w:rPr>
            </w:pPr>
            <w:r>
              <w:rPr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3A1F368F" w14:textId="77777777" w:rsidTr="004F5DBE">
        <w:trPr>
          <w:trHeight w:val="555"/>
        </w:trPr>
        <w:tc>
          <w:tcPr>
            <w:tcW w:w="6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994D2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θα γίνεται διαχείριση των επικίνδυνων αποβλήτων</w:t>
            </w:r>
          </w:p>
          <w:p w14:paraId="01FF0366" w14:textId="77777777" w:rsidR="004F5DBE" w:rsidRDefault="004F5D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από τον φορέα;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221FE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E11F" w14:textId="77777777" w:rsidR="004F5DBE" w:rsidRDefault="004F5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3AC4949F" w14:textId="77777777" w:rsidTr="004F5DBE">
        <w:trPr>
          <w:trHeight w:val="25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7CCCB0" w14:textId="77777777" w:rsidR="004F5DBE" w:rsidRDefault="004F5DB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Η διάθεση των υγρών αποβλήτων στην περίπτωση που υπάρχουν γίνεται :</w:t>
            </w:r>
          </w:p>
          <w:p w14:paraId="00C55362" w14:textId="77777777" w:rsidR="004F5DBE" w:rsidRDefault="004F5DB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 μετά από επεξεργασία με προγραμματισμένη επαναχρησιμοποίηση σύμφωνα με την ΚΥΑ 145116/2011 (Β΄ 354) και την ΚΥΑ 5673/400/1997 (Β΄ 192)  □ </w:t>
            </w:r>
          </w:p>
          <w:p w14:paraId="2D1C891B" w14:textId="77777777" w:rsidR="004F5DBE" w:rsidRDefault="004F5DB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β. ή/και με άλλο τρόπο: </w:t>
            </w:r>
            <w:r>
              <w:rPr>
                <w:i/>
                <w:sz w:val="20"/>
                <w:szCs w:val="20"/>
              </w:rPr>
              <w:t xml:space="preserve">(περιγραφή)                                                                                   </w:t>
            </w:r>
          </w:p>
        </w:tc>
      </w:tr>
      <w:tr w:rsidR="004F5DBE" w14:paraId="65BB3382" w14:textId="77777777" w:rsidTr="004F5DBE">
        <w:trPr>
          <w:trHeight w:val="256"/>
        </w:trPr>
        <w:tc>
          <w:tcPr>
            <w:tcW w:w="9923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866580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val="en-US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18F0B778" w14:textId="77777777" w:rsidR="004F5DBE" w:rsidRDefault="004F5DBE">
            <w:pPr>
              <w:spacing w:after="0"/>
              <w:rPr>
                <w:sz w:val="20"/>
                <w:szCs w:val="20"/>
              </w:rPr>
            </w:pPr>
          </w:p>
        </w:tc>
      </w:tr>
      <w:tr w:rsidR="004F5DBE" w14:paraId="30189780" w14:textId="77777777" w:rsidTr="004F5DBE">
        <w:trPr>
          <w:cantSplit/>
          <w:trHeight w:val="25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5EA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Για μονάδες διαχείρισης αποβλήτων: Κωδικοί αποβλήτων σύμφωνα με τον Ευρωπαϊκό Κωδικό Αποβλήτων (ΕΚΑ) : …………….     …………….     …………….     …………….     …………….     …………….     …………….     …………….     …………….      …………….</w:t>
            </w:r>
          </w:p>
          <w:p w14:paraId="67EDFD3A" w14:textId="77777777" w:rsidR="004F5DBE" w:rsidRDefault="004F5D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     …………….     …………….     …………….     …………….     …………….     …………….     …………….     …………….      …………….</w:t>
            </w:r>
          </w:p>
        </w:tc>
      </w:tr>
      <w:tr w:rsidR="004F5DBE" w14:paraId="4B180DE1" w14:textId="77777777" w:rsidTr="004F5DBE">
        <w:trPr>
          <w:trHeight w:val="44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8E5E3" w14:textId="77777777" w:rsidR="004F5DBE" w:rsidRDefault="004F5DB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Τα λύματα από τους χώρους υγιεινής θα διοχετεύονται σε: </w:t>
            </w:r>
          </w:p>
        </w:tc>
      </w:tr>
      <w:tr w:rsidR="004F5DBE" w14:paraId="3FD944C6" w14:textId="77777777" w:rsidTr="004F5DBE">
        <w:trPr>
          <w:trHeight w:val="393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95776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Δίκτυο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FD4B31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A846C" w14:textId="77777777" w:rsidR="004F5DBE" w:rsidRDefault="004F5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Σηπτική δεξαμενή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6F31B" w14:textId="77777777" w:rsidR="004F5DBE" w:rsidRDefault="004F5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44"/>
              </w:rPr>
              <w:t>□</w:t>
            </w:r>
          </w:p>
        </w:tc>
      </w:tr>
    </w:tbl>
    <w:p w14:paraId="0D304469" w14:textId="77777777" w:rsidR="004F5DBE" w:rsidRDefault="004F5DBE" w:rsidP="004F5DBE"/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67"/>
        <w:gridCol w:w="2695"/>
        <w:gridCol w:w="425"/>
        <w:gridCol w:w="142"/>
        <w:gridCol w:w="1560"/>
        <w:gridCol w:w="1136"/>
        <w:gridCol w:w="851"/>
      </w:tblGrid>
      <w:tr w:rsidR="004F5DBE" w14:paraId="69621606" w14:textId="77777777" w:rsidTr="004F5DBE">
        <w:trPr>
          <w:trHeight w:val="180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BD39E1" w14:textId="77777777" w:rsidR="004F5DBE" w:rsidRDefault="004F5DBE">
            <w:pPr>
              <w:spacing w:before="120" w:after="120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Β3. Κτίριο / Θέση δραστηριότητας</w:t>
            </w:r>
          </w:p>
        </w:tc>
      </w:tr>
      <w:tr w:rsidR="004F5DBE" w14:paraId="69573249" w14:textId="77777777" w:rsidTr="004F5DBE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2F3C13D" w14:textId="77777777" w:rsidR="004F5DBE" w:rsidRDefault="004F5DBE">
            <w:pPr>
              <w:spacing w:before="60" w:after="0"/>
              <w:rPr>
                <w:sz w:val="20"/>
              </w:rPr>
            </w:pPr>
            <w:r>
              <w:rPr>
                <w:sz w:val="20"/>
              </w:rPr>
              <w:t>1. Η εγκατάσταση/ εκσυγχρονισμός της μονάδας θα γίνει σε κτίσματα που ήδη υπάρχουν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4931EE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0D392C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616E18D0" w14:textId="77777777" w:rsidTr="004F5DBE">
        <w:trPr>
          <w:trHeight w:val="268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10A89" w14:textId="77777777" w:rsidR="004F5DBE" w:rsidRDefault="004F5DBE">
            <w:pPr>
              <w:spacing w:before="60" w:after="0"/>
              <w:ind w:left="284"/>
            </w:pPr>
            <w:r>
              <w:rPr>
                <w:sz w:val="20"/>
              </w:rPr>
              <w:t>Εάν ναι, τα κτίσματα αυτά:</w:t>
            </w:r>
          </w:p>
        </w:tc>
      </w:tr>
      <w:tr w:rsidR="004F5DBE" w14:paraId="23E71A7C" w14:textId="77777777" w:rsidTr="004F5DBE">
        <w:trPr>
          <w:trHeight w:val="41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AC4BE" w14:textId="77777777" w:rsidR="004F5DBE" w:rsidRDefault="004F5DBE">
            <w:pPr>
              <w:spacing w:before="60" w:after="60"/>
              <w:ind w:left="709"/>
              <w:rPr>
                <w:sz w:val="20"/>
              </w:rPr>
            </w:pPr>
            <w:r>
              <w:rPr>
                <w:sz w:val="20"/>
              </w:rPr>
              <w:t>Καλύπτονται με οικοδομική άδεια;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9D6B" w14:textId="77777777" w:rsidR="004F5DBE" w:rsidRDefault="004F5DB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5D708" w14:textId="77777777" w:rsidR="004F5DBE" w:rsidRDefault="004F5DB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1B34B252" w14:textId="77777777" w:rsidTr="004F5DBE">
        <w:trPr>
          <w:trHeight w:val="17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FD2F2" w14:textId="77777777" w:rsidR="004F5DBE" w:rsidRDefault="004F5DBE">
            <w:pPr>
              <w:spacing w:before="60" w:after="60"/>
              <w:ind w:firstLine="709"/>
              <w:rPr>
                <w:sz w:val="20"/>
              </w:rPr>
            </w:pPr>
            <w:r>
              <w:rPr>
                <w:sz w:val="20"/>
              </w:rPr>
              <w:t>Απαιτείται νομιμοποίηση / τακτοποίηση πολεοδομική;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C8E31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67C672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31D3D1B0" w14:textId="77777777" w:rsidTr="004F5DBE">
        <w:trPr>
          <w:trHeight w:val="172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263" w14:textId="77777777" w:rsidR="004F5DBE" w:rsidRDefault="004F5DB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                       Εάν ναι, αναφέρατε σε ποια φάση τακτοποίησης/νομιμοποίησης βρίσκονται: ………………………………………….</w:t>
            </w:r>
          </w:p>
          <w:p w14:paraId="3E933E8F" w14:textId="77777777" w:rsidR="004F5DBE" w:rsidRDefault="004F5DB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                      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F5DBE" w14:paraId="6CF755CC" w14:textId="77777777" w:rsidTr="004F5DBE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200955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2. Η εγκατάσταση/ εκσυγχρονισμός της μονάδας θα γίνει σε κτίσματα που θα ανεγερθούν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12C4CA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45B18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02DF4928" w14:textId="77777777" w:rsidTr="004F5DBE">
        <w:trPr>
          <w:trHeight w:val="321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36825" w14:textId="77777777" w:rsidR="004F5DBE" w:rsidRDefault="004F5DBE">
            <w:pPr>
              <w:spacing w:after="60"/>
              <w:ind w:left="284"/>
              <w:rPr>
                <w:sz w:val="20"/>
              </w:rPr>
            </w:pPr>
            <w:r>
              <w:rPr>
                <w:sz w:val="20"/>
              </w:rPr>
              <w:t>Εάν ναι, τα κτίσματα αυτά θα κατασκευαστούν:</w:t>
            </w:r>
          </w:p>
        </w:tc>
      </w:tr>
      <w:tr w:rsidR="004F5DBE" w14:paraId="3D260070" w14:textId="77777777" w:rsidTr="004F5DBE">
        <w:trPr>
          <w:trHeight w:val="553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0644B8" w14:textId="77777777" w:rsidR="004F5DBE" w:rsidRDefault="004F5DBE">
            <w:pPr>
              <w:spacing w:after="0"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σύμφωνα με τις πολεοδομικές διατάξεις που ισχύουν χωρίς παρεκκλίσεις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8721BC" w14:textId="77777777" w:rsidR="004F5DBE" w:rsidRDefault="004F5DBE">
            <w:pPr>
              <w:spacing w:before="60" w:after="60" w:line="240" w:lineRule="auto"/>
              <w:jc w:val="center"/>
            </w:pPr>
            <w:r>
              <w:rPr>
                <w:sz w:val="44"/>
              </w:rPr>
              <w:t xml:space="preserve">   □</w:t>
            </w:r>
          </w:p>
        </w:tc>
      </w:tr>
      <w:tr w:rsidR="004F5DBE" w14:paraId="7D7C5C0E" w14:textId="77777777" w:rsidTr="004F5DBE">
        <w:trPr>
          <w:trHeight w:val="172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EBAC0A" w14:textId="77777777" w:rsidR="004F5DBE" w:rsidRDefault="004F5DBE">
            <w:pPr>
              <w:spacing w:after="0"/>
              <w:ind w:left="720"/>
              <w:rPr>
                <w:sz w:val="20"/>
              </w:rPr>
            </w:pPr>
            <w:r>
              <w:rPr>
                <w:sz w:val="20"/>
              </w:rPr>
              <w:t>κατά παρέκκλιση των πολεοδομικών διατάξεων που ισχύουν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F64A" w14:textId="77777777" w:rsidR="004F5DBE" w:rsidRDefault="004F5DBE">
            <w:pPr>
              <w:spacing w:after="0" w:line="240" w:lineRule="auto"/>
              <w:jc w:val="center"/>
            </w:pPr>
            <w:r>
              <w:rPr>
                <w:sz w:val="44"/>
              </w:rPr>
              <w:t xml:space="preserve">   □</w:t>
            </w:r>
          </w:p>
        </w:tc>
      </w:tr>
      <w:tr w:rsidR="004F5DBE" w14:paraId="2F857C82" w14:textId="77777777" w:rsidTr="004F5DBE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E489F0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lastRenderedPageBreak/>
              <w:t>3. Η εγκατάσταση/ εκσυγχρονισμός της δραστηριότητας θα γίνει σε πολυώροφο κτίριο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C719D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EF5B12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37B193DD" w14:textId="77777777" w:rsidTr="004F5DBE">
        <w:trPr>
          <w:trHeight w:val="1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65F32" w14:textId="77777777" w:rsidR="004F5DBE" w:rsidRDefault="004F5DBE">
            <w:pPr>
              <w:spacing w:before="60" w:after="60"/>
              <w:ind w:left="284" w:right="-108"/>
              <w:rPr>
                <w:sz w:val="20"/>
              </w:rPr>
            </w:pPr>
            <w:r>
              <w:rPr>
                <w:sz w:val="20"/>
              </w:rPr>
              <w:t>Εάν ναι, επιτρέπεται η εγκατάσταση της δραστηριότητας σύμφωνα με τις διατάξεις του άρθρου 4 του ν. 3741/1929 (Α΄ 4) «Περί ιδιοκτησίας κατ’ ορόφους»;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EBE15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F8F4" w14:textId="77777777" w:rsidR="004F5DBE" w:rsidRDefault="004F5DBE">
            <w:pPr>
              <w:spacing w:after="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1DAECFEE" w14:textId="77777777" w:rsidTr="004F5DBE">
        <w:trPr>
          <w:trHeight w:val="22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825C6E" w14:textId="77777777" w:rsidR="004F5DBE" w:rsidRDefault="004F5D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 Η εγκατάσταση θα γίνει σε χώρο κύριας χρήσης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0A4F4" w14:textId="77777777" w:rsidR="004F5DBE" w:rsidRDefault="004F5DBE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F8EF" w14:textId="77777777" w:rsidR="004F5DBE" w:rsidRDefault="004F5DBE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248D4CD0" w14:textId="77777777" w:rsidTr="004F5DBE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E8A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 Ιδιοκτησιακό καθεστώς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481CFF" w14:textId="77777777" w:rsidR="004F5DBE" w:rsidRDefault="004F5DBE">
            <w:pPr>
              <w:spacing w:before="60" w:after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4F5DBE" w14:paraId="31FF7014" w14:textId="77777777" w:rsidTr="004F5DBE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89DF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 Εμβαδόν στεγασμένης επιφάνειας της δραστηριότητας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5E26B3" w14:textId="77777777" w:rsidR="004F5DBE" w:rsidRDefault="004F5DBE">
            <w:pPr>
              <w:spacing w:before="60" w:after="0"/>
              <w:rPr>
                <w:sz w:val="20"/>
              </w:rPr>
            </w:pPr>
            <w:r>
              <w:rPr>
                <w:sz w:val="20"/>
              </w:rPr>
              <w:t>………………………… τ.μ.</w:t>
            </w:r>
          </w:p>
        </w:tc>
      </w:tr>
      <w:tr w:rsidR="004F5DBE" w14:paraId="1C9DCACF" w14:textId="77777777" w:rsidTr="004F5DBE">
        <w:trPr>
          <w:trHeight w:hRule="exact" w:val="9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7B7AF2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rFonts w:cstheme="minorHAnsi"/>
                <w:sz w:val="20"/>
                <w:szCs w:val="20"/>
              </w:rPr>
              <w:t>Η μονάδα πρόκειται να εγκατασταθεί ή είναι εγκατεστημένη σε οργανωμένο υποδοχέα μεταποιητικών και επιχειρηματικών δραστηριοτήτων του άρθρου 41 §4  του ν. 3982/2011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85AED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F4BD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234451AF" w14:textId="77777777" w:rsidTr="004F5DBE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1A00" w14:textId="77777777" w:rsidR="004F5DBE" w:rsidRDefault="004F5DBE">
            <w:pPr>
              <w:spacing w:before="60" w:after="6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8. Συνθήκες γειτνιάσεως </w:t>
            </w:r>
          </w:p>
        </w:tc>
      </w:tr>
      <w:tr w:rsidR="004F5DBE" w14:paraId="5451F706" w14:textId="77777777" w:rsidTr="004F5DBE">
        <w:trPr>
          <w:trHeight w:val="38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7EC5" w14:textId="77777777" w:rsidR="004F5DBE" w:rsidRDefault="004F5DBE">
            <w:pPr>
              <w:spacing w:before="60" w:after="0"/>
              <w:rPr>
                <w:color w:val="FF0000"/>
                <w:sz w:val="20"/>
              </w:rPr>
            </w:pPr>
            <w:r>
              <w:rPr>
                <w:sz w:val="20"/>
              </w:rPr>
              <w:t>Η γύρω από την εγκατάσταση περιοχή περιλαμβάνει:</w:t>
            </w:r>
          </w:p>
        </w:tc>
      </w:tr>
      <w:tr w:rsidR="004F5DBE" w14:paraId="7E9D87BC" w14:textId="77777777" w:rsidTr="004F5DBE">
        <w:trPr>
          <w:trHeight w:val="1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7E8881" w14:textId="77777777" w:rsidR="004F5DBE" w:rsidRDefault="004F5DB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Κτηνοτροφικές εγκαταστάσεις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7A935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3491E" w14:textId="77777777" w:rsidR="004F5DBE" w:rsidRDefault="004F5DB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Χαρακτηρισμένες λατομικές περιοχές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88EF46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0F13" w14:textId="77777777" w:rsidR="004F5DBE" w:rsidRDefault="004F5DBE">
            <w:pPr>
              <w:spacing w:before="60" w:after="60"/>
              <w:ind w:left="33"/>
              <w:rPr>
                <w:sz w:val="20"/>
              </w:rPr>
            </w:pPr>
            <w:r>
              <w:rPr>
                <w:sz w:val="20"/>
              </w:rPr>
              <w:t>Αεροδρόμιο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5EF9AF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</w:tr>
      <w:tr w:rsidR="004F5DBE" w14:paraId="346F1A12" w14:textId="77777777" w:rsidTr="004F5DBE">
        <w:trPr>
          <w:trHeight w:val="6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D3D57" w14:textId="77777777" w:rsidR="004F5DBE" w:rsidRDefault="004F5DB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Μονάδες που εμπίπτουν στην οδηγία </w:t>
            </w:r>
            <w:r>
              <w:rPr>
                <w:sz w:val="20"/>
                <w:lang w:val="en-US"/>
              </w:rPr>
              <w:t>SEVESO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D7312A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85C3CB" w14:textId="77777777" w:rsidR="004F5DBE" w:rsidRDefault="004F5DBE">
            <w:pPr>
              <w:spacing w:after="60"/>
              <w:ind w:right="-108"/>
              <w:rPr>
                <w:sz w:val="20"/>
              </w:rPr>
            </w:pPr>
            <w:r>
              <w:rPr>
                <w:sz w:val="20"/>
              </w:rPr>
              <w:t>Υδατικά συστήματα (ρέματα, ποτάμια, λίμνες κ.λπ.)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50AAD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77713" w14:textId="77777777" w:rsidR="004F5DBE" w:rsidRDefault="004F5DBE">
            <w:pPr>
              <w:spacing w:after="6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Άλλο (σχολεία, εκκλησίες, νοσοκομεία </w:t>
            </w:r>
            <w:proofErr w:type="spellStart"/>
            <w:r>
              <w:rPr>
                <w:sz w:val="20"/>
              </w:rPr>
              <w:t>κ.λπ</w:t>
            </w:r>
            <w:proofErr w:type="spellEnd"/>
            <w:r>
              <w:rPr>
                <w:sz w:val="20"/>
              </w:rPr>
              <w:t>) 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FE0C8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</w:tr>
      <w:tr w:rsidR="004F5DBE" w14:paraId="53811D3B" w14:textId="77777777" w:rsidTr="004F5DBE">
        <w:trPr>
          <w:trHeight w:val="31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7EDF9" w14:textId="77777777" w:rsidR="004F5DBE" w:rsidRDefault="004F5DBE">
            <w:pPr>
              <w:spacing w:before="60" w:after="0"/>
              <w:rPr>
                <w:color w:val="FF0000"/>
                <w:sz w:val="20"/>
              </w:rPr>
            </w:pPr>
            <w:r>
              <w:rPr>
                <w:sz w:val="20"/>
              </w:rPr>
              <w:t>Το γήπεδο της εγκατάστασης συνορεύει με:</w:t>
            </w:r>
          </w:p>
        </w:tc>
      </w:tr>
      <w:tr w:rsidR="004F5DBE" w14:paraId="647A6BBE" w14:textId="77777777" w:rsidTr="004F5DBE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4B4DFB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Κατοικίες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5F17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BC514" w14:textId="77777777" w:rsidR="004F5DBE" w:rsidRDefault="004F5DBE">
            <w:pPr>
              <w:spacing w:before="60" w:after="60"/>
              <w:ind w:left="34"/>
              <w:rPr>
                <w:sz w:val="20"/>
              </w:rPr>
            </w:pPr>
            <w:r>
              <w:rPr>
                <w:sz w:val="20"/>
              </w:rPr>
              <w:t>Βιομηχανικές Εγκαταστάσεις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4744B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E4DF7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Δρόμους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71EC13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</w:tr>
      <w:tr w:rsidR="004F5DBE" w14:paraId="72B4E024" w14:textId="77777777" w:rsidTr="004F5DBE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445DE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Αποθήκες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93A6E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34D34" w14:textId="77777777" w:rsidR="004F5DBE" w:rsidRDefault="004F5DBE">
            <w:pPr>
              <w:spacing w:before="60" w:after="60"/>
              <w:ind w:firstLine="34"/>
              <w:rPr>
                <w:sz w:val="20"/>
              </w:rPr>
            </w:pPr>
            <w:r>
              <w:rPr>
                <w:sz w:val="20"/>
              </w:rPr>
              <w:t>Οικόπεδα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5830E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18EA4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Άλλο 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32A0" w14:textId="77777777" w:rsidR="004F5DBE" w:rsidRDefault="004F5DBE">
            <w:pPr>
              <w:spacing w:before="60" w:after="60"/>
            </w:pPr>
            <w:r>
              <w:rPr>
                <w:sz w:val="44"/>
              </w:rPr>
              <w:t>□</w:t>
            </w:r>
          </w:p>
        </w:tc>
      </w:tr>
      <w:tr w:rsidR="004F5DBE" w14:paraId="2C97317E" w14:textId="77777777" w:rsidTr="004F5DBE">
        <w:trPr>
          <w:trHeight w:val="17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7B1E0" w14:textId="77777777" w:rsidR="004F5DBE" w:rsidRDefault="004F5DBE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9. Για την περιοχή εγκατάστασης/εκσυγχρονισμού της μονάδας υπάρχουν διατάξεις από τις οποίες προκύπτουν περιορισμοί ή απαγορεύσεις σχετικά με την εγκατάσταση/ εκσυγχρονισμό της μονάδας (συμβουλευθείτε σχετικά τον Πίνακα του Παραρτήματος του παρόντος ερωτηματολογίου).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FAE52" w14:textId="77777777" w:rsidR="004F5DBE" w:rsidRDefault="004F5DBE">
            <w:pPr>
              <w:spacing w:before="120" w:after="12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00F78B9" w14:textId="77777777" w:rsidR="004F5DBE" w:rsidRDefault="004F5DBE">
            <w:pPr>
              <w:spacing w:before="120" w:after="120"/>
              <w:jc w:val="center"/>
              <w:rPr>
                <w:sz w:val="44"/>
              </w:rPr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75496445" w14:textId="77777777" w:rsidTr="004F5DBE">
        <w:trPr>
          <w:trHeight w:val="170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71E9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Αν ΝΑΙ αναφέρατε ποιες γνωρίζετε</w:t>
            </w:r>
          </w:p>
          <w:p w14:paraId="58E8C7E4" w14:textId="77777777" w:rsidR="004F5DBE" w:rsidRDefault="004F5D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F5DBE" w14:paraId="1FC76993" w14:textId="77777777" w:rsidTr="004F5DBE">
        <w:trPr>
          <w:trHeight w:val="1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A13B" w14:textId="77777777" w:rsidR="004F5DBE" w:rsidRDefault="004F5DBE">
            <w:pPr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10. Αναφέρατε τις χρήσεις γης της περιοχής εγκατάστασης, εφόσον δεν επισυνάπτονται στο παρόν, καθώς και το ΦΕΚ διοικητικής πράξης καθορισμού τους  (π.χ. ΓΠΣ, ΣΧΟΑΑΠ, ΤΧΣ, </w:t>
            </w:r>
            <w:r>
              <w:rPr>
                <w:sz w:val="20"/>
                <w:lang w:val="en-US"/>
              </w:rPr>
              <w:t>ZOE</w:t>
            </w:r>
            <w:r>
              <w:rPr>
                <w:sz w:val="20"/>
              </w:rPr>
              <w:t>):</w:t>
            </w:r>
          </w:p>
          <w:p w14:paraId="496E1925" w14:textId="77777777" w:rsidR="004F5DBE" w:rsidRDefault="004F5D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029EAAB" w14:textId="77777777" w:rsidR="004F5DBE" w:rsidRDefault="004F5DBE" w:rsidP="004F5DBE">
      <w:pPr>
        <w:spacing w:after="120"/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1560"/>
        <w:gridCol w:w="1560"/>
      </w:tblGrid>
      <w:tr w:rsidR="004F5DBE" w14:paraId="167901CB" w14:textId="77777777" w:rsidTr="004F5DBE">
        <w:trPr>
          <w:trHeight w:val="42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1C79CA" w14:textId="77777777" w:rsidR="004F5DBE" w:rsidRDefault="004F5DB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Β4. Άδεια χρήσης νερού, στην περίπτωση χρήσης νερού από γεώτρηση για βιοτεχνική χρήση</w:t>
            </w:r>
          </w:p>
        </w:tc>
      </w:tr>
      <w:tr w:rsidR="004F5DBE" w14:paraId="4D61CB76" w14:textId="77777777" w:rsidTr="004F5DBE">
        <w:trPr>
          <w:trHeight w:val="6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468032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t>1. Προβλέπεται η εκτέλεση έργου αξιοποίησης υδατικών πόρων και χρήσης νερού (πχ. γεώτρηση)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C187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6D6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2B8C4200" w14:textId="77777777" w:rsidTr="004F5DBE">
        <w:trPr>
          <w:trHeight w:val="5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ECA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t>2. Κατανάλωση νερού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BD0" w14:textId="77777777" w:rsidR="004F5DBE" w:rsidRDefault="004F5D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</w:t>
            </w:r>
            <w:r>
              <w:rPr>
                <w:sz w:val="20"/>
                <w:szCs w:val="20"/>
                <w:lang w:val="en-US"/>
              </w:rPr>
              <w:t>.....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κ.μ</w:t>
            </w:r>
            <w:proofErr w:type="spellEnd"/>
            <w:r>
              <w:rPr>
                <w:sz w:val="20"/>
                <w:szCs w:val="20"/>
              </w:rPr>
              <w:t>./ημέρα</w:t>
            </w:r>
          </w:p>
        </w:tc>
      </w:tr>
    </w:tbl>
    <w:p w14:paraId="3ECCC202" w14:textId="77777777" w:rsidR="004F5DBE" w:rsidRDefault="004F5DBE" w:rsidP="004F5DBE">
      <w:pPr>
        <w:spacing w:after="120"/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67"/>
        <w:gridCol w:w="2552"/>
        <w:gridCol w:w="571"/>
        <w:gridCol w:w="563"/>
        <w:gridCol w:w="1559"/>
        <w:gridCol w:w="287"/>
        <w:gridCol w:w="1276"/>
      </w:tblGrid>
      <w:tr w:rsidR="004F5DBE" w14:paraId="17FF29B5" w14:textId="77777777" w:rsidTr="004F5DBE">
        <w:trPr>
          <w:trHeight w:val="42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B8F8E" w14:textId="77777777" w:rsidR="004F5DBE" w:rsidRDefault="004F5DB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Β5.</w:t>
            </w:r>
            <w:r>
              <w:t xml:space="preserve"> </w:t>
            </w:r>
            <w:r>
              <w:rPr>
                <w:b/>
                <w:sz w:val="20"/>
              </w:rPr>
              <w:t>Άδεια κατασκευής λιμενικού έργου και χρήσης αιγιαλού και παραλίας</w:t>
            </w:r>
          </w:p>
        </w:tc>
      </w:tr>
      <w:tr w:rsidR="004F5DBE" w14:paraId="2F5AC37B" w14:textId="77777777" w:rsidTr="004F5DBE">
        <w:trPr>
          <w:trHeight w:val="336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EFC68B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1. Το γήπεδο εντός του οποίου θα εγκατασταθεί η μονάδα έχει πρόσοψη στον αιγιαλό: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08868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9DC351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12A68390" w14:textId="77777777" w:rsidTr="004F5DBE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0A2358" w14:textId="77777777" w:rsidR="004F5DBE" w:rsidRDefault="004F5DBE">
            <w:pPr>
              <w:spacing w:before="60" w:after="60"/>
              <w:ind w:left="284"/>
              <w:rPr>
                <w:sz w:val="20"/>
              </w:rPr>
            </w:pPr>
            <w:r>
              <w:rPr>
                <w:sz w:val="20"/>
              </w:rPr>
              <w:t>Εάν ναι, προβλέπεται να γίνουν τεχνικά έργα στον αιγιαλό και την παραλία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AC2C1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0E5381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12EAE0AF" w14:textId="77777777" w:rsidTr="004F5DBE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1DCFE" w14:textId="77777777" w:rsidR="004F5DBE" w:rsidRDefault="004F5DBE">
            <w:pPr>
              <w:spacing w:before="60" w:after="60"/>
              <w:ind w:left="284"/>
              <w:rPr>
                <w:sz w:val="20"/>
              </w:rPr>
            </w:pPr>
            <w:r>
              <w:rPr>
                <w:sz w:val="20"/>
              </w:rPr>
              <w:t>Εάν πρόκειται να γίνουν έργα στον αιγιαλό και την παραλία στη θέση αυτή, επιτρέπεται η κατασκευή τους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7C028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3AE1A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20394843" w14:textId="77777777" w:rsidTr="004F5DBE">
        <w:trPr>
          <w:trHeight w:val="423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A46C1" w14:textId="77777777" w:rsidR="004F5DBE" w:rsidRDefault="004F5DBE">
            <w:pPr>
              <w:spacing w:before="120" w:after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Β6.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Κυκλοφοριακή σύνδεση</w:t>
            </w:r>
          </w:p>
        </w:tc>
      </w:tr>
      <w:tr w:rsidR="004F5DBE" w14:paraId="21AF93D3" w14:textId="77777777" w:rsidTr="004F5DBE">
        <w:trPr>
          <w:trHeight w:val="390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5E644" w14:textId="77777777" w:rsidR="004F5DBE" w:rsidRDefault="004F5DBE">
            <w:pPr>
              <w:pStyle w:val="aa"/>
              <w:spacing w:before="60" w:after="60"/>
              <w:ind w:left="4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Το γήπεδο εντός του οποίου θα εγκατασταθεί η μονάδα έχει είσοδο ή έξοδο σε :</w:t>
            </w:r>
          </w:p>
        </w:tc>
      </w:tr>
      <w:tr w:rsidR="004F5DBE" w14:paraId="5D0F07A7" w14:textId="77777777" w:rsidTr="004F5DBE">
        <w:trPr>
          <w:trHeight w:val="1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C6C650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Εθνική οδό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B2E1E6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1118B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Επαρχιακή οδό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5AC4EF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1CA96" w14:textId="77777777" w:rsidR="004F5DBE" w:rsidRDefault="004F5DBE">
            <w:pPr>
              <w:spacing w:before="60" w:after="60"/>
              <w:ind w:left="33"/>
              <w:rPr>
                <w:sz w:val="20"/>
              </w:rPr>
            </w:pPr>
            <w:r>
              <w:rPr>
                <w:sz w:val="20"/>
              </w:rPr>
              <w:t>Δημοτική οδό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59416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</w:tr>
    </w:tbl>
    <w:p w14:paraId="24A56E95" w14:textId="77777777" w:rsidR="004F5DBE" w:rsidRDefault="004F5DBE" w:rsidP="004F5DBE">
      <w:pPr>
        <w:spacing w:after="120"/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559"/>
        <w:gridCol w:w="1559"/>
      </w:tblGrid>
      <w:tr w:rsidR="004F5DBE" w14:paraId="2559E577" w14:textId="77777777" w:rsidTr="004F5DBE">
        <w:trPr>
          <w:trHeight w:val="423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900698" w14:textId="77777777" w:rsidR="004F5DBE" w:rsidRDefault="004F5DBE">
            <w:pPr>
              <w:spacing w:before="120" w:after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Β7. Χρήση υγραερίου / φυσικού αερίου</w:t>
            </w:r>
          </w:p>
        </w:tc>
      </w:tr>
      <w:tr w:rsidR="004F5DBE" w14:paraId="56C98EAE" w14:textId="77777777" w:rsidTr="004F5DBE">
        <w:trPr>
          <w:trHeight w:val="404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C4BD9B" w14:textId="77777777" w:rsidR="004F5DBE" w:rsidRDefault="004F5DBE">
            <w:pPr>
              <w:spacing w:before="60"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 Θα γίνει χρήση υγραερίου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A9FB4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7F4D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0A116442" w14:textId="77777777" w:rsidTr="004F5DBE">
        <w:trPr>
          <w:trHeight w:val="404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737DA9" w14:textId="77777777" w:rsidR="004F5DBE" w:rsidRDefault="004F5DBE">
            <w:pPr>
              <w:spacing w:before="60"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 Θα γίνει χρήση φυσικού αερίου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864B5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C42F4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</w:tbl>
    <w:p w14:paraId="583FF4BE" w14:textId="77777777" w:rsidR="004F5DBE" w:rsidRDefault="004F5DBE" w:rsidP="004F5DBE">
      <w:pPr>
        <w:spacing w:after="120"/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77"/>
        <w:gridCol w:w="3972"/>
        <w:gridCol w:w="710"/>
        <w:gridCol w:w="1560"/>
        <w:gridCol w:w="1560"/>
      </w:tblGrid>
      <w:tr w:rsidR="004F5DBE" w14:paraId="2A805965" w14:textId="77777777" w:rsidTr="004F5DBE">
        <w:trPr>
          <w:trHeight w:val="425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D02C7" w14:textId="77777777" w:rsidR="004F5DBE" w:rsidRDefault="004F5DBE">
            <w:pPr>
              <w:pStyle w:val="a7"/>
              <w:spacing w:before="120" w:line="256" w:lineRule="auto"/>
              <w:ind w:left="7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Β8.  Ατμολέβητες</w:t>
            </w:r>
          </w:p>
        </w:tc>
      </w:tr>
      <w:tr w:rsidR="004F5DBE" w14:paraId="1AB059BB" w14:textId="77777777" w:rsidTr="004F5DBE">
        <w:trPr>
          <w:trHeight w:val="544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24E03" w14:textId="77777777" w:rsidR="004F5DBE" w:rsidRDefault="004F5DBE">
            <w:pPr>
              <w:pStyle w:val="a7"/>
              <w:spacing w:before="60" w:after="60" w:line="256" w:lineRule="auto"/>
              <w:ind w:left="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Γίνεται χρήση ατμολεβήτων της ΥΑ οικ.10735/651/2012 (Β΄ 2656);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78629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D287CC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113B0750" w14:textId="77777777" w:rsidTr="004F5DBE">
        <w:trPr>
          <w:trHeight w:val="367"/>
        </w:trPr>
        <w:tc>
          <w:tcPr>
            <w:tcW w:w="9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0C62" w14:textId="77777777" w:rsidR="004F5DBE" w:rsidRDefault="004F5DBE">
            <w:pPr>
              <w:spacing w:after="0"/>
              <w:ind w:left="28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Εάν ναι, συμπληρώστε τον παρακάτω πίνακα:</w:t>
            </w:r>
          </w:p>
        </w:tc>
      </w:tr>
      <w:tr w:rsidR="004F5DBE" w14:paraId="3EABA98D" w14:textId="77777777" w:rsidTr="004F5DBE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3758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Ατμολέβητας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F60B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Κατηγορία</w:t>
            </w:r>
          </w:p>
          <w:p w14:paraId="58BB0459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(Α, Β ή 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A05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Πιστοποιητικό παραλαβής</w:t>
            </w:r>
          </w:p>
          <w:p w14:paraId="10613392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(αναγράφεται αριθμός, ημερομηνία)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32E4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Πιστοποιητικό ελέγχου </w:t>
            </w:r>
          </w:p>
          <w:p w14:paraId="48214046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16"/>
                <w:szCs w:val="16"/>
              </w:rPr>
              <w:t>αναγράφεται αριθμός, ημερομηνία, διάρκεια</w:t>
            </w:r>
            <w:r>
              <w:rPr>
                <w:rFonts w:cstheme="minorHAnsi"/>
                <w:sz w:val="20"/>
              </w:rPr>
              <w:t>)</w:t>
            </w:r>
          </w:p>
        </w:tc>
      </w:tr>
      <w:tr w:rsidR="004F5DBE" w14:paraId="3CAB710E" w14:textId="77777777" w:rsidTr="004F5DBE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42E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1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060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896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711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7283AAA2" w14:textId="77777777" w:rsidTr="004F5DBE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3A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2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B24E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257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D5F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631EB2E9" w14:textId="77777777" w:rsidTr="004F5DBE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0B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3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500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9283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611896C9" w14:textId="77777777" w:rsidTr="004F5DBE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7049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599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59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8E3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</w:tbl>
    <w:p w14:paraId="075D938F" w14:textId="77777777" w:rsidR="004F5DBE" w:rsidRDefault="004F5DBE" w:rsidP="004F5DBE">
      <w:pPr>
        <w:spacing w:after="120"/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972"/>
        <w:gridCol w:w="1560"/>
        <w:gridCol w:w="710"/>
        <w:gridCol w:w="141"/>
        <w:gridCol w:w="1419"/>
        <w:gridCol w:w="1560"/>
      </w:tblGrid>
      <w:tr w:rsidR="004F5DBE" w14:paraId="1473B7BC" w14:textId="77777777" w:rsidTr="004F5DBE">
        <w:trPr>
          <w:trHeight w:val="544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29610" w14:textId="77777777" w:rsidR="004F5DBE" w:rsidRDefault="004F5DBE">
            <w:pPr>
              <w:tabs>
                <w:tab w:val="left" w:pos="3668"/>
              </w:tabs>
              <w:spacing w:before="120" w:after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Β9.  Δεξαμενές / Φιάλες</w:t>
            </w:r>
          </w:p>
        </w:tc>
      </w:tr>
      <w:tr w:rsidR="004F5DBE" w14:paraId="08DDDEE4" w14:textId="77777777" w:rsidTr="004F5DBE">
        <w:trPr>
          <w:trHeight w:val="544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5C6B8F" w14:textId="77777777" w:rsidR="004F5DBE" w:rsidRDefault="004F5DBE">
            <w:pPr>
              <w:pStyle w:val="a7"/>
              <w:spacing w:before="60" w:after="60" w:line="256" w:lineRule="auto"/>
              <w:ind w:left="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Υπάρχουν δεξαμενές / φιάλες;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712A3" w14:textId="77777777" w:rsidR="004F5DBE" w:rsidRDefault="004F5DB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B2A7D8" w14:textId="77777777" w:rsidR="004F5DBE" w:rsidRDefault="004F5DB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5593F15A" w14:textId="77777777" w:rsidTr="004F5DBE">
        <w:trPr>
          <w:trHeight w:val="408"/>
        </w:trPr>
        <w:tc>
          <w:tcPr>
            <w:tcW w:w="98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700" w14:textId="77777777" w:rsidR="004F5DBE" w:rsidRDefault="004F5DBE">
            <w:pPr>
              <w:spacing w:after="0"/>
              <w:ind w:left="28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Εάν ναι, συμπληρώστε τον παρακάτω πίνακα για κάθε δεξαμενή και για κάθε φιάλη:</w:t>
            </w:r>
          </w:p>
        </w:tc>
      </w:tr>
      <w:tr w:rsidR="004F5DBE" w14:paraId="07353C07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82F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86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Περιεχόμενο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DA9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Κατηγορία</w:t>
            </w:r>
          </w:p>
          <w:p w14:paraId="007121DA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(φορητή ή σταθερή)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96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Πλήθος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B0A" w14:textId="77777777" w:rsidR="004F5DBE" w:rsidRDefault="004F5DBE">
            <w:pPr>
              <w:spacing w:before="60"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Συνολική χωρητικότητα</w:t>
            </w:r>
          </w:p>
          <w:p w14:paraId="546A25B4" w14:textId="77777777" w:rsidR="004F5DBE" w:rsidRDefault="004F5DBE">
            <w:pPr>
              <w:spacing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(λίτρα)</w:t>
            </w:r>
          </w:p>
        </w:tc>
      </w:tr>
      <w:tr w:rsidR="004F5DBE" w14:paraId="548A4FA4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9B3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1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F33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59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8D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9B1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69EB0E34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241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lastRenderedPageBreak/>
              <w:t>2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434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48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CFC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BF4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28301D3D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D46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3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D40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945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EA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7D3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0E07EB92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0D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4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0D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E0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94F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7309B2C7" w14:textId="77777777" w:rsidTr="004F5DBE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FAD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3F3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CC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10D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BC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</w:tbl>
    <w:p w14:paraId="561C7334" w14:textId="77777777" w:rsidR="004F5DBE" w:rsidRDefault="004F5DBE" w:rsidP="004F5DBE">
      <w:pPr>
        <w:rPr>
          <w:lang w:val="en-US"/>
        </w:rPr>
      </w:pPr>
    </w:p>
    <w:p w14:paraId="1C7C75EC" w14:textId="77777777" w:rsidR="004F5DBE" w:rsidRDefault="004F5DBE" w:rsidP="004F5DBE">
      <w:pPr>
        <w:rPr>
          <w:lang w:val="en-US"/>
        </w:rPr>
      </w:pPr>
    </w:p>
    <w:p w14:paraId="6DC4A504" w14:textId="77777777" w:rsidR="004F5DBE" w:rsidRDefault="004F5DBE" w:rsidP="004F5DBE">
      <w:pPr>
        <w:rPr>
          <w:lang w:val="en-US"/>
        </w:rPr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21"/>
        <w:gridCol w:w="2412"/>
        <w:gridCol w:w="567"/>
        <w:gridCol w:w="993"/>
        <w:gridCol w:w="2128"/>
      </w:tblGrid>
      <w:tr w:rsidR="004F5DBE" w14:paraId="687109E7" w14:textId="77777777" w:rsidTr="004F5DBE">
        <w:trPr>
          <w:trHeight w:val="425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B72D4" w14:textId="77777777" w:rsidR="004F5DBE" w:rsidRDefault="004F5DBE">
            <w:pPr>
              <w:tabs>
                <w:tab w:val="left" w:pos="3668"/>
              </w:tabs>
              <w:spacing w:before="120" w:after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Β10. Ηλεκτροπαραγωγό ζεύγος</w:t>
            </w:r>
          </w:p>
        </w:tc>
      </w:tr>
      <w:tr w:rsidR="004F5DBE" w14:paraId="4CD86DA8" w14:textId="77777777" w:rsidTr="004F5DBE">
        <w:trPr>
          <w:trHeight w:val="454"/>
        </w:trPr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5C96B" w14:textId="77777777" w:rsidR="004F5DBE" w:rsidRDefault="004F5DBE">
            <w:pPr>
              <w:pStyle w:val="a7"/>
              <w:spacing w:before="60" w:after="60" w:line="256" w:lineRule="auto"/>
              <w:ind w:left="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Θα γίνει χρήση ηλεκτροπαραγωγού ζεύγους;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CFA4B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ΝΑΙ </w:t>
            </w:r>
            <w:r>
              <w:rPr>
                <w:rFonts w:cstheme="minorHAnsi"/>
                <w:sz w:val="4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DFAE2B7" w14:textId="77777777" w:rsidR="004F5DBE" w:rsidRDefault="004F5D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ΟΧΙ </w:t>
            </w:r>
            <w:r>
              <w:rPr>
                <w:rFonts w:cstheme="minorHAnsi"/>
                <w:sz w:val="44"/>
              </w:rPr>
              <w:t>□</w:t>
            </w:r>
          </w:p>
        </w:tc>
      </w:tr>
      <w:tr w:rsidR="004F5DBE" w14:paraId="0EFB37AB" w14:textId="77777777" w:rsidTr="004F5DBE">
        <w:trPr>
          <w:trHeight w:val="415"/>
        </w:trPr>
        <w:tc>
          <w:tcPr>
            <w:tcW w:w="9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A485" w14:textId="77777777" w:rsidR="004F5DBE" w:rsidRDefault="004F5DBE">
            <w:pPr>
              <w:spacing w:after="60"/>
              <w:ind w:left="28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Εάν ναι, συμπληρώστε τον παρακάτω πίνακα:</w:t>
            </w:r>
          </w:p>
        </w:tc>
      </w:tr>
      <w:tr w:rsidR="004F5DBE" w14:paraId="64673E78" w14:textId="77777777" w:rsidTr="004F5DBE">
        <w:trPr>
          <w:trHeight w:val="1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B2F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Η/Ζ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FF86" w14:textId="77777777" w:rsidR="004F5DBE" w:rsidRDefault="004F5DB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Κατηγορία </w:t>
            </w:r>
            <w:r>
              <w:rPr>
                <w:rFonts w:cstheme="minorHAnsi"/>
                <w:sz w:val="16"/>
                <w:szCs w:val="16"/>
              </w:rPr>
              <w:t>(εφεδρικό ή παραγωγό)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B5A3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>Ισχύς εφεδρικού (</w:t>
            </w:r>
            <w:r>
              <w:rPr>
                <w:rFonts w:cstheme="minorHAnsi"/>
                <w:sz w:val="20"/>
                <w:lang w:val="en-US"/>
              </w:rPr>
              <w:t>kVA)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EEBB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>Ισχύς παραγωγού (</w:t>
            </w:r>
            <w:r>
              <w:rPr>
                <w:rFonts w:cstheme="minorHAnsi"/>
                <w:sz w:val="20"/>
                <w:lang w:val="en-US"/>
              </w:rPr>
              <w:t>MW)</w:t>
            </w:r>
          </w:p>
        </w:tc>
      </w:tr>
      <w:tr w:rsidR="004F5DBE" w14:paraId="525C7D68" w14:textId="77777777" w:rsidTr="004F5DBE">
        <w:trPr>
          <w:trHeight w:val="1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66D2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1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F5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96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5B97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799F4A36" w14:textId="77777777" w:rsidTr="004F5DBE">
        <w:trPr>
          <w:trHeight w:val="1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D88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2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D90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AD2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E81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4F5DBE" w14:paraId="1B5C030B" w14:textId="77777777" w:rsidTr="004F5DBE">
        <w:trPr>
          <w:trHeight w:val="1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E12A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9A8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68C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DA6" w14:textId="77777777" w:rsidR="004F5DBE" w:rsidRDefault="004F5DBE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</w:tbl>
    <w:p w14:paraId="33ED7724" w14:textId="77777777" w:rsidR="004F5DBE" w:rsidRDefault="004F5DBE" w:rsidP="004F5DBE">
      <w:pPr>
        <w:spacing w:after="120"/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67"/>
        <w:gridCol w:w="2552"/>
        <w:gridCol w:w="571"/>
        <w:gridCol w:w="1134"/>
        <w:gridCol w:w="1275"/>
        <w:gridCol w:w="1276"/>
      </w:tblGrid>
      <w:tr w:rsidR="004F5DBE" w14:paraId="050D0127" w14:textId="77777777" w:rsidTr="004F5DBE">
        <w:trPr>
          <w:trHeight w:val="425"/>
        </w:trPr>
        <w:tc>
          <w:tcPr>
            <w:tcW w:w="9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00781F" w14:textId="77777777" w:rsidR="004F5DBE" w:rsidRDefault="004F5DB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Β</w:t>
            </w:r>
            <w:r>
              <w:rPr>
                <w:b/>
                <w:sz w:val="20"/>
                <w:lang w:val="en-US"/>
              </w:rPr>
              <w:t>11</w:t>
            </w:r>
            <w:r>
              <w:rPr>
                <w:b/>
                <w:sz w:val="20"/>
              </w:rPr>
              <w:t>.</w:t>
            </w:r>
            <w:r>
              <w:t xml:space="preserve"> </w:t>
            </w:r>
            <w:r>
              <w:rPr>
                <w:b/>
                <w:sz w:val="20"/>
                <w:lang w:val="en-US"/>
              </w:rPr>
              <w:t>SEVESO</w:t>
            </w:r>
          </w:p>
        </w:tc>
      </w:tr>
      <w:tr w:rsidR="004F5DBE" w14:paraId="4E7921E2" w14:textId="77777777" w:rsidTr="004F5DBE">
        <w:trPr>
          <w:trHeight w:val="409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F1D802" w14:textId="77777777" w:rsidR="004F5DBE" w:rsidRDefault="004F5DBE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Αποθηκεύονται για τη λειτουργία της εγκατάστασης ουσίες που εμπίπτουν στη στήλη 1 του Παραρτήματος Ι της ΚΥΑ 172058/2016 (Β΄ 354) για την αντιμετώπιση κινδύνων από ατυχήματα μεγάλης έκτασης;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F8B052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ΝΑΙ </w:t>
            </w:r>
            <w:r>
              <w:rPr>
                <w:sz w:val="4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9133B3" w14:textId="77777777" w:rsidR="004F5DBE" w:rsidRDefault="004F5DBE">
            <w:pPr>
              <w:spacing w:before="60" w:after="60"/>
              <w:jc w:val="center"/>
            </w:pPr>
            <w:r>
              <w:rPr>
                <w:sz w:val="20"/>
              </w:rPr>
              <w:t xml:space="preserve">ΟΧΙ </w:t>
            </w:r>
            <w:r>
              <w:rPr>
                <w:sz w:val="44"/>
              </w:rPr>
              <w:t>□</w:t>
            </w:r>
          </w:p>
        </w:tc>
      </w:tr>
      <w:tr w:rsidR="004F5DBE" w14:paraId="14E7E66C" w14:textId="77777777" w:rsidTr="004F5DBE">
        <w:trPr>
          <w:trHeight w:val="170"/>
        </w:trPr>
        <w:tc>
          <w:tcPr>
            <w:tcW w:w="98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BC5C" w14:textId="77777777" w:rsidR="004F5DBE" w:rsidRDefault="004F5DBE">
            <w:pPr>
              <w:spacing w:before="60" w:after="60"/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Εάν ναι, προσδιορίστε σε ποια κατηγορία κατατάσσεται η εγκατάσταση: </w:t>
            </w:r>
          </w:p>
        </w:tc>
      </w:tr>
      <w:tr w:rsidR="004F5DBE" w14:paraId="6DAB6661" w14:textId="77777777" w:rsidTr="004F5DBE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F7E46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Ανώτερης βαθμίδας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C1061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D47FB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Κατώτερης βαθμίδας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F5401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692D0" w14:textId="77777777" w:rsidR="004F5DBE" w:rsidRDefault="004F5DBE">
            <w:pPr>
              <w:spacing w:before="60" w:after="60"/>
              <w:ind w:left="33"/>
              <w:rPr>
                <w:sz w:val="20"/>
              </w:rPr>
            </w:pPr>
            <w:r>
              <w:rPr>
                <w:sz w:val="20"/>
              </w:rPr>
              <w:t>Σε καμία εκ των δύο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B1757" w14:textId="77777777" w:rsidR="004F5DBE" w:rsidRDefault="004F5DBE">
            <w:pPr>
              <w:spacing w:before="60" w:after="60"/>
              <w:rPr>
                <w:sz w:val="44"/>
              </w:rPr>
            </w:pPr>
            <w:r>
              <w:rPr>
                <w:sz w:val="44"/>
              </w:rPr>
              <w:t>□</w:t>
            </w:r>
          </w:p>
        </w:tc>
      </w:tr>
    </w:tbl>
    <w:p w14:paraId="63838827" w14:textId="77777777" w:rsidR="004F5DBE" w:rsidRDefault="004F5DBE" w:rsidP="004F5DBE">
      <w:pPr>
        <w:spacing w:before="240" w:after="0"/>
        <w:rPr>
          <w:b/>
        </w:rPr>
      </w:pPr>
      <w:r>
        <w:rPr>
          <w:b/>
        </w:rPr>
        <w:t>Γ. ΣΤΑΤΙΣΤΙΚΑ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1"/>
        <w:gridCol w:w="3684"/>
      </w:tblGrid>
      <w:tr w:rsidR="004F5DBE" w14:paraId="01A8F956" w14:textId="77777777" w:rsidTr="004F5DBE">
        <w:trPr>
          <w:trHeight w:val="5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B362E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1. Συνολικό ύψος επένδυσης κατ’ εκτίμηση (μηχανολογικός εξοπλισμός, κτίρια, οικόπεδο κ.λπ.)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5FC5" w14:textId="77777777" w:rsidR="004F5DBE" w:rsidRDefault="004F5DBE">
            <w:pPr>
              <w:spacing w:before="60" w:after="0"/>
            </w:pPr>
            <w:r>
              <w:rPr>
                <w:sz w:val="20"/>
              </w:rPr>
              <w:t>…………………………….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4F5DBE" w14:paraId="165A8AF3" w14:textId="77777777" w:rsidTr="004F5DBE">
        <w:trPr>
          <w:trHeight w:val="42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19F4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2. Συνολικός αριθμός των ατόμων που πρόκειται να απασχοληθούν/απασχολούνται στη μονάδα ………………….</w:t>
            </w:r>
          </w:p>
        </w:tc>
      </w:tr>
      <w:tr w:rsidR="004F5DBE" w14:paraId="309C094C" w14:textId="77777777" w:rsidTr="004F5DBE">
        <w:trPr>
          <w:trHeight w:val="4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13B09" w14:textId="77777777" w:rsidR="004F5DBE" w:rsidRDefault="004F5DBE">
            <w:pPr>
              <w:spacing w:after="0"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Τεχνικό προσωπικό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8EF" w14:textId="77777777" w:rsidR="004F5DBE" w:rsidRDefault="004F5DBE">
            <w:pPr>
              <w:spacing w:after="0"/>
            </w:pPr>
            <w:r>
              <w:rPr>
                <w:sz w:val="20"/>
              </w:rPr>
              <w:t>…………………………….</w:t>
            </w:r>
          </w:p>
        </w:tc>
      </w:tr>
      <w:tr w:rsidR="004F5DBE" w14:paraId="75A93F92" w14:textId="77777777" w:rsidTr="004F5DBE">
        <w:trPr>
          <w:trHeight w:val="4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D8598" w14:textId="77777777" w:rsidR="004F5DBE" w:rsidRDefault="004F5DBE">
            <w:pPr>
              <w:spacing w:after="0"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Διοικητικό προσωπικό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0205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t>…………………………….</w:t>
            </w:r>
          </w:p>
        </w:tc>
      </w:tr>
      <w:tr w:rsidR="004F5DBE" w14:paraId="4B70E75B" w14:textId="77777777" w:rsidTr="004F5DBE">
        <w:trPr>
          <w:trHeight w:val="4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8C85C" w14:textId="77777777" w:rsidR="004F5DBE" w:rsidRDefault="004F5DBE">
            <w:pPr>
              <w:spacing w:after="0"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Εργατοτεχνικό προσωπικό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693B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t>…………………………….</w:t>
            </w:r>
          </w:p>
        </w:tc>
      </w:tr>
      <w:tr w:rsidR="004F5DBE" w14:paraId="38B7F317" w14:textId="77777777" w:rsidTr="004F5DBE">
        <w:trPr>
          <w:trHeight w:val="4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86FB1" w14:textId="77777777" w:rsidR="004F5DBE" w:rsidRDefault="004F5DBE">
            <w:pPr>
              <w:spacing w:after="0"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Λοιπό προσωπικό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A6C7" w14:textId="77777777" w:rsidR="004F5DBE" w:rsidRDefault="004F5DBE">
            <w:pPr>
              <w:spacing w:before="60" w:after="60"/>
            </w:pPr>
            <w:r>
              <w:rPr>
                <w:sz w:val="20"/>
              </w:rPr>
              <w:t>…………………………….</w:t>
            </w:r>
          </w:p>
        </w:tc>
      </w:tr>
    </w:tbl>
    <w:p w14:paraId="03F5882F" w14:textId="77777777" w:rsidR="004F5DBE" w:rsidRDefault="004F5DBE" w:rsidP="004F5DBE">
      <w:pPr>
        <w:spacing w:before="240" w:after="0"/>
        <w:rPr>
          <w:b/>
        </w:rPr>
      </w:pPr>
      <w:r>
        <w:rPr>
          <w:b/>
        </w:rPr>
        <w:t>Δ. ΕΠΙΚΟΙΝΩΝΙΑ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516"/>
        <w:gridCol w:w="851"/>
        <w:gridCol w:w="567"/>
        <w:gridCol w:w="567"/>
        <w:gridCol w:w="567"/>
        <w:gridCol w:w="1416"/>
        <w:gridCol w:w="426"/>
        <w:gridCol w:w="2975"/>
        <w:gridCol w:w="709"/>
      </w:tblGrid>
      <w:tr w:rsidR="004F5DBE" w14:paraId="14F8E968" w14:textId="77777777" w:rsidTr="004F5DBE">
        <w:trPr>
          <w:trHeight w:val="61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629D8" w14:textId="77777777" w:rsidR="004F5DBE" w:rsidRDefault="004F5DBE">
            <w:pPr>
              <w:spacing w:before="60" w:after="60"/>
              <w:ind w:right="-57"/>
              <w:rPr>
                <w:sz w:val="20"/>
              </w:rPr>
            </w:pPr>
            <w:r>
              <w:rPr>
                <w:sz w:val="20"/>
              </w:rPr>
              <w:t>Ταχυδρομείο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3B34" w14:textId="77777777" w:rsidR="004F5DBE" w:rsidRDefault="004F5DBE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C1DEC" w14:textId="77777777" w:rsidR="004F5DBE" w:rsidRDefault="004F5DBE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D05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9E5AD3" w14:textId="77777777" w:rsidR="004F5DBE" w:rsidRDefault="004F5DBE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51D4" w14:textId="77777777" w:rsidR="004F5DBE" w:rsidRDefault="004F5DBE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3118E" w14:textId="77777777" w:rsidR="004F5DBE" w:rsidRDefault="004F5DBE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Ταχυμεταφορά (</w:t>
            </w:r>
            <w:r>
              <w:rPr>
                <w:sz w:val="20"/>
                <w:lang w:val="en-US"/>
              </w:rPr>
              <w:t>Courier</w:t>
            </w:r>
            <w:r>
              <w:rPr>
                <w:sz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1866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44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5FA84" w14:textId="77777777" w:rsidR="004F5DBE" w:rsidRDefault="004F5DB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Τηλεφωνικώς (πρόσκληση του αιτούντα για να προσέλθει στην Υπηρεσία)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5E5D" w14:textId="77777777" w:rsidR="004F5DBE" w:rsidRDefault="004F5DBE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44"/>
              </w:rPr>
              <w:t>□</w:t>
            </w:r>
          </w:p>
        </w:tc>
      </w:tr>
    </w:tbl>
    <w:p w14:paraId="2C1F0988" w14:textId="77777777" w:rsidR="004F5DBE" w:rsidRDefault="004F5DBE" w:rsidP="004F5DBE">
      <w:pPr>
        <w:jc w:val="right"/>
      </w:pPr>
    </w:p>
    <w:p w14:paraId="3DBD7C93" w14:textId="77777777" w:rsidR="004F5DBE" w:rsidRDefault="004F5DBE" w:rsidP="004F5DBE">
      <w:pPr>
        <w:ind w:left="4320" w:firstLine="720"/>
        <w:jc w:val="center"/>
      </w:pPr>
      <w:r>
        <w:t>Ημερομηνία: …………………….</w:t>
      </w:r>
    </w:p>
    <w:p w14:paraId="2960E8E6" w14:textId="77777777" w:rsidR="004F5DBE" w:rsidRDefault="004F5DBE" w:rsidP="004F5DBE">
      <w:pPr>
        <w:ind w:left="4320" w:firstLine="720"/>
      </w:pPr>
      <w:r>
        <w:tab/>
        <w:t xml:space="preserve">          Υπογραφή:</w:t>
      </w:r>
    </w:p>
    <w:p w14:paraId="05D37CB3" w14:textId="77777777" w:rsidR="004F5DBE" w:rsidRDefault="004F5DBE" w:rsidP="004F5DBE">
      <w:r>
        <w:br w:type="page"/>
      </w:r>
    </w:p>
    <w:p w14:paraId="1D639AE6" w14:textId="77777777" w:rsidR="004F5DBE" w:rsidRDefault="004F5DBE" w:rsidP="004F5DBE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ΠΑΡΑΡΤΗΜΑ ΕΡΩΤΗΜΑΤΟΛΟΓΙΟΥ </w:t>
      </w:r>
    </w:p>
    <w:p w14:paraId="113A220E" w14:textId="77777777" w:rsidR="004F5DBE" w:rsidRDefault="004F5DBE" w:rsidP="004F5DBE">
      <w:pPr>
        <w:spacing w:after="120"/>
        <w:ind w:right="607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ΚΑΤΑΛΟΓΟΣ ΠΡΟΑΠΑΙΤΟΥΜΕΝΩΝ ΔΙΚΑΙΟΛΟΓΗΤΙΚΩΝ ΚΑΙ ΕΙΔΙΚΟΤΕΡΩΝ ΑΠΑΙΤΗΣΕΩΝ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46"/>
        <w:gridCol w:w="613"/>
        <w:gridCol w:w="4263"/>
      </w:tblGrid>
      <w:tr w:rsidR="004F5DBE" w14:paraId="7149F6D4" w14:textId="77777777" w:rsidTr="004F5DB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24E9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ΣΗΜΕΙΟ Α. ΓΝΩΜΕΣ ΥΠΗΡΕΣΙΩΝ</w:t>
            </w:r>
          </w:p>
        </w:tc>
      </w:tr>
      <w:tr w:rsidR="004F5DBE" w14:paraId="338C9807" w14:textId="77777777" w:rsidTr="004F5DB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0A58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την περιοχή εγκατάστασης/εκσυγχρονισμού της μονάδας ή για τη συγκεκριμένη δραστηριότητα δύναται να απαιτούνται ειδικά κατά περίπτωση </w:t>
            </w:r>
            <w:r>
              <w:rPr>
                <w:rFonts w:cstheme="minorHAnsi"/>
                <w:b/>
                <w:u w:val="single"/>
              </w:rPr>
              <w:t>δικαιολογητικά ή γνώμες Υπηρεσιών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μεταξύ των παρακάτω περιοριστικά αναφερομένων (αναφέρατε ποια έχετε προμηθευθεί ή πρόκειται να προμηθευτείτε ή γνωρίζετε ότι απαιτούνται):</w:t>
            </w:r>
          </w:p>
        </w:tc>
      </w:tr>
      <w:tr w:rsidR="004F5DBE" w14:paraId="2710991D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804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Γνώμη/άλλο δικαιολογητικό χορηγούμενο από τον ΑΔΜΗΕ, σε περίπτωση διέλευσης γραμμών μέσης και υψηλής τάσης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245" w14:textId="77777777" w:rsidR="004F5DBE" w:rsidRDefault="004F5DBE">
            <w:pPr>
              <w:spacing w:before="12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ΦΕΚ 101/Δ/13-04-1974, ΦΕΚ 110/Δ/20-05-1975</w:t>
            </w:r>
          </w:p>
        </w:tc>
      </w:tr>
      <w:tr w:rsidR="004F5DBE" w14:paraId="494CD6AF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C247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Γνώμη/ άλλο δικαιολογητικό της εκάστοτε αρχής ύδρευσης (π.χ. ΕΥΔΑΠ </w:t>
            </w:r>
            <w:proofErr w:type="spellStart"/>
            <w:r>
              <w:rPr>
                <w:rFonts w:cstheme="minorHAnsi"/>
              </w:rPr>
              <w:t>κ.λπ</w:t>
            </w:r>
            <w:proofErr w:type="spellEnd"/>
            <w:r>
              <w:rPr>
                <w:rFonts w:cstheme="minorHAnsi"/>
              </w:rPr>
              <w:t xml:space="preserve">), σε περίπτωση που από την περιοχή διέρχεται  κλειστός ή ανοικτός αγωγός νερού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0858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Υγειονομική Διάταξη Α5/2280/1983 (Β΄ 720), όπως ισχύει</w:t>
            </w:r>
          </w:p>
        </w:tc>
      </w:tr>
      <w:tr w:rsidR="004F5DBE" w14:paraId="175F761F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2B0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Γνώμη/άλλο δικαιολογητικό από την αρμόδια υπηρεσία του Υπουργείου Περιβάλλοντος και Ενέργειας, σε περίπτωση που η δραστηριότητα περιλαμβάνει επεξεργασία μεταλλεύματος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EFB" w14:textId="77777777" w:rsidR="004F5DBE" w:rsidRDefault="004F5DBE">
            <w:pPr>
              <w:spacing w:before="120" w:after="120" w:line="240" w:lineRule="auto"/>
            </w:pPr>
            <w:r>
              <w:rPr>
                <w:rFonts w:cstheme="minorHAnsi"/>
              </w:rPr>
              <w:t xml:space="preserve">ΥΑ Δ7/Α/οικ.12050/2223/2011, (Β΄ 1227), άρθρο 103 </w:t>
            </w:r>
          </w:p>
          <w:p w14:paraId="394B433E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4F5DBE" w14:paraId="06345E3A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983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Γνώμη/άλλο δικαιολογητικό από τις αρμόδιες υπηρεσίες του Υπουργείου Πολιτισμού και Αθλητισμού, σε περίπτωση ύπαρξης αρχαιολογικών χώρων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1D8C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Ν. 3028/2002</w:t>
            </w:r>
          </w:p>
        </w:tc>
      </w:tr>
      <w:tr w:rsidR="004F5DBE" w14:paraId="14061985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CCC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Γνώμη/άλλο δικαιολογητικό της Υπηρεσίας Πολιτικής Αεροπορίας (ΥΠΑ), εφόσον η δραστηριότητα βρίσκεται πλησίον εγκατάστασης για την οποία  ευθύνη λειτουργίας έχει η ΥΠΑ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AA7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ΥΑ Δ3/Δ/3271/2009 (Β΄ 191)</w:t>
            </w:r>
          </w:p>
        </w:tc>
      </w:tr>
      <w:tr w:rsidR="004F5DBE" w14:paraId="02A1DFD0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B66B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Γνώμη/άλλο δικαιολογητικό της οικείας Διεύθυνσης Αγροτικής Οικονομίας της Περιφέρειας σε περίπτωση που η δραστηριότητα </w:t>
            </w:r>
            <w:proofErr w:type="spellStart"/>
            <w:r>
              <w:rPr>
                <w:rFonts w:cstheme="minorHAnsi"/>
              </w:rPr>
              <w:t>χωροθετείται</w:t>
            </w:r>
            <w:proofErr w:type="spellEnd"/>
            <w:r>
              <w:rPr>
                <w:rFonts w:cstheme="minorHAnsi"/>
              </w:rPr>
              <w:t xml:space="preserve"> σε αγροτική έκταση και εφόσον ενδέχεται να βρίσκεται σε γεωργική γη υψηλής παραγωγικότητας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FC11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Άρθρο 56 παρ.2 Ν.2637/68, όπως τροποποιήθηκε με την παρ.37 του άρθρου 24 του Ν.2945/2001</w:t>
            </w:r>
          </w:p>
        </w:tc>
      </w:tr>
      <w:tr w:rsidR="004F5DBE" w14:paraId="70460B68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D48E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Γνώμη/άλλο δικαιολογητικό της εκάστοτε αρμόδιας Δασικής Υπηρεσίας εφόσον η περιοχή εγκατάστασης εμπίπτει στις διατάξεις της δασικής νομοθεσίας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295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Άρθρο 46 του Ν.998/1979, όπως ισχύει</w:t>
            </w:r>
          </w:p>
        </w:tc>
      </w:tr>
      <w:tr w:rsidR="004F5DBE" w14:paraId="0E2F933A" w14:textId="77777777" w:rsidTr="004F5DB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8998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Τυχόν γνώμη/άλλο δικαιολογητικό φορέα που απαιτείται ειδικώς από την κείμενη </w:t>
            </w:r>
            <w:r>
              <w:rPr>
                <w:rFonts w:cstheme="minorHAnsi"/>
              </w:rPr>
              <w:lastRenderedPageBreak/>
              <w:t xml:space="preserve">νομοθεσία για τη συγκεκριμένη περιοχή ή για τη συγκεκριμένη δραστηριότητα (π.χ. περιοχές </w:t>
            </w:r>
            <w:r>
              <w:rPr>
                <w:rFonts w:cstheme="minorHAnsi"/>
                <w:lang w:val="en-US"/>
              </w:rPr>
              <w:t>Natura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ΕΟΦ κ.λπ.)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CF4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Η </w:t>
            </w:r>
            <w:proofErr w:type="spellStart"/>
            <w:r>
              <w:rPr>
                <w:rFonts w:cstheme="minorHAnsi"/>
              </w:rPr>
              <w:t>Αδειοδοτούσα</w:t>
            </w:r>
            <w:proofErr w:type="spellEnd"/>
            <w:r>
              <w:rPr>
                <w:rFonts w:cstheme="minorHAnsi"/>
              </w:rPr>
              <w:t xml:space="preserve"> Αρχή μνημονεύει την ειδικότερη νομοθεσία και αιτιολογεί την </w:t>
            </w:r>
            <w:r>
              <w:rPr>
                <w:rFonts w:cstheme="minorHAnsi"/>
              </w:rPr>
              <w:lastRenderedPageBreak/>
              <w:t>απαίτηση της γνώμης/δικαιολογητικού βάσει αυτής.</w:t>
            </w:r>
          </w:p>
        </w:tc>
      </w:tr>
      <w:tr w:rsidR="004F5DBE" w14:paraId="0F3BC48D" w14:textId="77777777" w:rsidTr="004F5DB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F97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ΣΗΜΕΙΟ Β. ΕΛΕΓΧΟΣ ΑΠΟΣΤΑΣΕΩΝ</w:t>
            </w:r>
          </w:p>
        </w:tc>
      </w:tr>
      <w:tr w:rsidR="004F5DBE" w14:paraId="4E9E8049" w14:textId="77777777" w:rsidTr="004F5DB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0FE5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την περιοχή εγκατάστασης/εκσυγχρονισμού της μονάδας ή για τη συγκεκριμένη δραστηριότητα απαιτείται η </w:t>
            </w:r>
            <w:r>
              <w:rPr>
                <w:rFonts w:cstheme="minorHAnsi"/>
                <w:b/>
                <w:u w:val="single"/>
              </w:rPr>
              <w:t>τήρηση ελάχιστων αποστάσεων</w:t>
            </w:r>
            <w:r>
              <w:rPr>
                <w:rFonts w:cstheme="minorHAnsi"/>
              </w:rPr>
              <w:t xml:space="preserve">: </w:t>
            </w:r>
          </w:p>
        </w:tc>
      </w:tr>
      <w:tr w:rsidR="004F5DBE" w14:paraId="516EA98E" w14:textId="77777777" w:rsidTr="004F5DB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3DED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Σε σχέση με γειτνιάζουσες κτηνοτροφικές εγκαταστάσεις 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991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Ν. 4056/2012 </w:t>
            </w:r>
          </w:p>
        </w:tc>
      </w:tr>
      <w:tr w:rsidR="004F5DBE" w14:paraId="47933FFD" w14:textId="77777777" w:rsidTr="004F5DB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8A2C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Σε σχέση με χαρακτηρισμένες λατομικές περιοχές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8ECE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Άρθρο 48 του Ν. </w:t>
            </w:r>
            <w:r>
              <w:rPr>
                <w:rFonts w:cstheme="minorHAnsi"/>
                <w:lang w:val="en-US"/>
              </w:rPr>
              <w:t>4512</w:t>
            </w:r>
            <w:r>
              <w:rPr>
                <w:rFonts w:cstheme="minorHAnsi"/>
              </w:rPr>
              <w:t xml:space="preserve">/2018 </w:t>
            </w:r>
          </w:p>
        </w:tc>
      </w:tr>
      <w:tr w:rsidR="004F5DBE" w14:paraId="3FAE8550" w14:textId="77777777" w:rsidTr="004F5DB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DDD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την ίδρυση μονάδων παραγωγής ή αποθήκευσης εκρηκτικών 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F922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Άρθρο 2 της ΚΥΑ  3329/21-2-1989  (Β΄ 132)</w:t>
            </w:r>
          </w:p>
        </w:tc>
      </w:tr>
      <w:tr w:rsidR="004F5DBE" w14:paraId="4AB2E2F6" w14:textId="77777777" w:rsidTr="004F5DB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08F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Αποστάσεις από οριοθετημένα υδατικά συστήματα (ρέματα, ποτάμια)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E744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Η </w:t>
            </w:r>
            <w:proofErr w:type="spellStart"/>
            <w:r>
              <w:rPr>
                <w:rFonts w:cstheme="minorHAnsi"/>
              </w:rPr>
              <w:t>Αδειοδοτούσα</w:t>
            </w:r>
            <w:proofErr w:type="spellEnd"/>
            <w:r>
              <w:rPr>
                <w:rFonts w:cstheme="minorHAnsi"/>
              </w:rPr>
              <w:t xml:space="preserve">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4F5DBE" w14:paraId="4F23ED07" w14:textId="77777777" w:rsidTr="004F5DB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73E" w14:textId="77777777" w:rsidR="004F5DBE" w:rsidRDefault="004F5DBE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Αποστάσεις που απαιτούνται βάσει ειδικής διάταξης (π.χ. λίμνη Υλίκη, ιαματικές πηγές, Ιερές Μονές, ιδρύματα, γηροκομεία κ.λπ.) που τυχόν υπάρχει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121" w14:textId="77777777" w:rsidR="004F5DBE" w:rsidRDefault="004F5DB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Η </w:t>
            </w:r>
            <w:proofErr w:type="spellStart"/>
            <w:r>
              <w:rPr>
                <w:rFonts w:cstheme="minorHAnsi"/>
              </w:rPr>
              <w:t>Αδειοδοτούσα</w:t>
            </w:r>
            <w:proofErr w:type="spellEnd"/>
            <w:r>
              <w:rPr>
                <w:rFonts w:cstheme="minorHAnsi"/>
              </w:rPr>
              <w:t xml:space="preserve">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</w:tbl>
    <w:p w14:paraId="30490EAB" w14:textId="77777777" w:rsidR="004F5DBE" w:rsidRDefault="004F5DBE" w:rsidP="004F5DBE">
      <w:pPr>
        <w:keepLines/>
        <w:jc w:val="center"/>
        <w:rPr>
          <w:rFonts w:cstheme="minorHAnsi"/>
          <w:b/>
        </w:rPr>
      </w:pPr>
    </w:p>
    <w:p w14:paraId="7DC489E3" w14:textId="30A9CB0D" w:rsidR="004F5DBE" w:rsidRDefault="004F5DBE" w:rsidP="004F5DBE">
      <w:pPr>
        <w:rPr>
          <w:rFonts w:cstheme="minorHAnsi"/>
          <w:b/>
        </w:rPr>
      </w:pPr>
    </w:p>
    <w:sectPr w:rsidR="004F5DBE" w:rsidSect="00E51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862"/>
    <w:multiLevelType w:val="hybridMultilevel"/>
    <w:tmpl w:val="572EE248"/>
    <w:lvl w:ilvl="0" w:tplc="36A8488A">
      <w:start w:val="1"/>
      <w:numFmt w:val="decimal"/>
      <w:lvlText w:val="(%1)"/>
      <w:lvlJc w:val="left"/>
      <w:pPr>
        <w:ind w:left="39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76B97"/>
    <w:multiLevelType w:val="hybridMultilevel"/>
    <w:tmpl w:val="572EE248"/>
    <w:lvl w:ilvl="0" w:tplc="36A8488A">
      <w:start w:val="1"/>
      <w:numFmt w:val="decimal"/>
      <w:lvlText w:val="(%1)"/>
      <w:lvlJc w:val="left"/>
      <w:pPr>
        <w:ind w:left="39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52277">
    <w:abstractNumId w:val="0"/>
  </w:num>
  <w:num w:numId="2" w16cid:durableId="494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695010">
    <w:abstractNumId w:val="1"/>
  </w:num>
  <w:num w:numId="4" w16cid:durableId="900748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BE"/>
    <w:rsid w:val="004F5DBE"/>
    <w:rsid w:val="007526C1"/>
    <w:rsid w:val="00AA3ADE"/>
    <w:rsid w:val="00B76906"/>
    <w:rsid w:val="00E5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3FA4"/>
  <w15:docId w15:val="{DBDD5D0E-375C-4FC4-A843-640926E6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BE"/>
    <w:pPr>
      <w:spacing w:after="160" w:line="25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4F5DB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4F5DBE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F5DBE"/>
    <w:rPr>
      <w:sz w:val="20"/>
      <w:szCs w:val="20"/>
    </w:rPr>
  </w:style>
  <w:style w:type="paragraph" w:styleId="a3">
    <w:name w:val="footnote text"/>
    <w:basedOn w:val="a"/>
    <w:link w:val="Char"/>
    <w:uiPriority w:val="99"/>
    <w:semiHidden/>
    <w:unhideWhenUsed/>
    <w:rsid w:val="004F5DBE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4"/>
    <w:uiPriority w:val="99"/>
    <w:semiHidden/>
    <w:rsid w:val="004F5DBE"/>
    <w:rPr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rsid w:val="004F5DBE"/>
    <w:pPr>
      <w:spacing w:line="240" w:lineRule="auto"/>
    </w:pPr>
    <w:rPr>
      <w:sz w:val="20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4F5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5"/>
    <w:uiPriority w:val="99"/>
    <w:semiHidden/>
    <w:rsid w:val="004F5DB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Υποσέλιδο Char"/>
    <w:basedOn w:val="a0"/>
    <w:link w:val="a6"/>
    <w:uiPriority w:val="99"/>
    <w:semiHidden/>
    <w:rsid w:val="004F5DBE"/>
  </w:style>
  <w:style w:type="paragraph" w:styleId="a6">
    <w:name w:val="footer"/>
    <w:basedOn w:val="a"/>
    <w:link w:val="Char2"/>
    <w:uiPriority w:val="99"/>
    <w:semiHidden/>
    <w:unhideWhenUsed/>
    <w:rsid w:val="004F5DBE"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Body Text Indent"/>
    <w:basedOn w:val="a"/>
    <w:link w:val="Char3"/>
    <w:unhideWhenUsed/>
    <w:rsid w:val="004F5DB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Char3">
    <w:name w:val="Σώμα κείμενου με εσοχή Char"/>
    <w:basedOn w:val="a0"/>
    <w:link w:val="a7"/>
    <w:rsid w:val="004F5DBE"/>
    <w:rPr>
      <w:rFonts w:ascii="Arial" w:eastAsia="Times New Roman" w:hAnsi="Arial" w:cs="Times New Roman"/>
      <w:sz w:val="24"/>
      <w:szCs w:val="20"/>
    </w:rPr>
  </w:style>
  <w:style w:type="character" w:customStyle="1" w:styleId="Char4">
    <w:name w:val="Θέμα σχολίου Char"/>
    <w:basedOn w:val="Char0"/>
    <w:link w:val="a8"/>
    <w:uiPriority w:val="99"/>
    <w:semiHidden/>
    <w:rsid w:val="004F5DBE"/>
    <w:rPr>
      <w:b/>
      <w:bCs/>
      <w:sz w:val="20"/>
      <w:szCs w:val="20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sid w:val="004F5DBE"/>
    <w:rPr>
      <w:b/>
      <w:bCs/>
    </w:rPr>
  </w:style>
  <w:style w:type="paragraph" w:styleId="a9">
    <w:name w:val="Balloon Text"/>
    <w:basedOn w:val="a"/>
    <w:link w:val="Char5"/>
    <w:uiPriority w:val="99"/>
    <w:semiHidden/>
    <w:unhideWhenUsed/>
    <w:rsid w:val="004F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9"/>
    <w:uiPriority w:val="99"/>
    <w:semiHidden/>
    <w:rsid w:val="004F5D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4F5DBE"/>
    <w:pPr>
      <w:ind w:left="720"/>
      <w:contextualSpacing/>
    </w:pPr>
  </w:style>
  <w:style w:type="paragraph" w:customStyle="1" w:styleId="Default">
    <w:name w:val="Default"/>
    <w:uiPriority w:val="99"/>
    <w:rsid w:val="004F5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1">
    <w:name w:val="Παράγραφος λίστας1"/>
    <w:basedOn w:val="a"/>
    <w:qFormat/>
    <w:rsid w:val="004F5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b">
    <w:name w:val="Κυρίως κείμενο"/>
    <w:uiPriority w:val="99"/>
    <w:rsid w:val="004F5DB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el-GR"/>
    </w:rPr>
  </w:style>
  <w:style w:type="table" w:styleId="ac">
    <w:name w:val="Table Grid"/>
    <w:basedOn w:val="a1"/>
    <w:uiPriority w:val="39"/>
    <w:rsid w:val="004F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2697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maniatakoum</dc:creator>
  <cp:keywords/>
  <dc:description/>
  <cp:lastModifiedBy>develop20</cp:lastModifiedBy>
  <cp:revision>2</cp:revision>
  <dcterms:created xsi:type="dcterms:W3CDTF">2022-05-10T08:03:00Z</dcterms:created>
  <dcterms:modified xsi:type="dcterms:W3CDTF">2022-05-10T08:03:00Z</dcterms:modified>
</cp:coreProperties>
</file>