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EEC5" w14:textId="74DE842B" w:rsidR="009A6B36" w:rsidRPr="009A6B36" w:rsidRDefault="009A6B36" w:rsidP="009A6B36">
      <w:pPr>
        <w:autoSpaceDE w:val="0"/>
        <w:autoSpaceDN w:val="0"/>
        <w:adjustRightInd w:val="0"/>
        <w:spacing w:after="0" w:line="240" w:lineRule="auto"/>
        <w:jc w:val="center"/>
        <w:rPr>
          <w:rFonts w:ascii="Arial" w:hAnsi="Arial" w:cs="Arial"/>
          <w:b/>
          <w:sz w:val="24"/>
          <w:szCs w:val="24"/>
        </w:rPr>
      </w:pPr>
      <w:r w:rsidRPr="009A6B36">
        <w:rPr>
          <w:rFonts w:ascii="Arial" w:hAnsi="Arial" w:cs="Arial"/>
          <w:b/>
          <w:sz w:val="24"/>
          <w:szCs w:val="24"/>
        </w:rPr>
        <w:t xml:space="preserve">Δικαιολογητικά ανανέωσης άδειας </w:t>
      </w:r>
      <w:r w:rsidR="002F3FDF">
        <w:rPr>
          <w:rFonts w:ascii="Arial" w:hAnsi="Arial" w:cs="Arial"/>
          <w:b/>
          <w:sz w:val="24"/>
          <w:szCs w:val="24"/>
        </w:rPr>
        <w:t>παραγωγού</w:t>
      </w:r>
      <w:r w:rsidRPr="009A6B36">
        <w:rPr>
          <w:rFonts w:ascii="Arial" w:hAnsi="Arial" w:cs="Arial"/>
          <w:b/>
          <w:sz w:val="24"/>
          <w:szCs w:val="24"/>
        </w:rPr>
        <w:t xml:space="preserve"> </w:t>
      </w:r>
      <w:r w:rsidRPr="003D180B">
        <w:rPr>
          <w:rFonts w:ascii="Arial" w:hAnsi="Arial" w:cs="Arial"/>
          <w:b/>
          <w:sz w:val="24"/>
          <w:szCs w:val="24"/>
          <w:highlight w:val="yellow"/>
        </w:rPr>
        <w:t xml:space="preserve">πωλητή </w:t>
      </w:r>
      <w:proofErr w:type="spellStart"/>
      <w:r w:rsidRPr="003D180B">
        <w:rPr>
          <w:rFonts w:ascii="Arial" w:hAnsi="Arial" w:cs="Arial"/>
          <w:b/>
          <w:sz w:val="24"/>
          <w:szCs w:val="24"/>
          <w:highlight w:val="yellow"/>
        </w:rPr>
        <w:t>υπαιθρίου</w:t>
      </w:r>
      <w:proofErr w:type="spellEnd"/>
      <w:r w:rsidRPr="009A6B36">
        <w:rPr>
          <w:rFonts w:ascii="Arial" w:hAnsi="Arial" w:cs="Arial"/>
          <w:b/>
          <w:sz w:val="24"/>
          <w:szCs w:val="24"/>
        </w:rPr>
        <w:t xml:space="preserve"> </w:t>
      </w:r>
      <w:r w:rsidRPr="003D180B">
        <w:rPr>
          <w:rFonts w:ascii="Arial" w:hAnsi="Arial" w:cs="Arial"/>
          <w:b/>
          <w:sz w:val="24"/>
          <w:szCs w:val="24"/>
          <w:highlight w:val="yellow"/>
        </w:rPr>
        <w:t>εμπορίου</w:t>
      </w:r>
      <w:r w:rsidR="00BE6763" w:rsidRPr="003D180B">
        <w:rPr>
          <w:rFonts w:ascii="Arial" w:hAnsi="Arial" w:cs="Arial"/>
          <w:b/>
          <w:sz w:val="24"/>
          <w:szCs w:val="24"/>
          <w:highlight w:val="yellow"/>
        </w:rPr>
        <w:t xml:space="preserve"> (πλανοδίου/</w:t>
      </w:r>
      <w:r w:rsidR="00AD39F5" w:rsidRPr="003D180B">
        <w:rPr>
          <w:rFonts w:ascii="Arial" w:hAnsi="Arial" w:cs="Arial"/>
          <w:b/>
          <w:sz w:val="24"/>
          <w:szCs w:val="24"/>
          <w:highlight w:val="yellow"/>
        </w:rPr>
        <w:t>λαϊκών</w:t>
      </w:r>
      <w:r w:rsidR="00BE6763" w:rsidRPr="003D180B">
        <w:rPr>
          <w:rFonts w:ascii="Arial" w:hAnsi="Arial" w:cs="Arial"/>
          <w:b/>
          <w:sz w:val="24"/>
          <w:szCs w:val="24"/>
          <w:highlight w:val="yellow"/>
        </w:rPr>
        <w:t xml:space="preserve"> αγορών)</w:t>
      </w:r>
    </w:p>
    <w:p w14:paraId="48E87845" w14:textId="29463CDA" w:rsidR="00BE6763" w:rsidRDefault="006A5C65" w:rsidP="009A6B36">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BE6763">
        <w:rPr>
          <w:rFonts w:ascii="Arial" w:hAnsi="Arial" w:cs="Arial"/>
          <w:sz w:val="20"/>
          <w:szCs w:val="20"/>
        </w:rPr>
        <w:t xml:space="preserve">Φωτοαντίγραφο της </w:t>
      </w:r>
      <w:proofErr w:type="spellStart"/>
      <w:r w:rsidR="00BE6763">
        <w:rPr>
          <w:rFonts w:ascii="Arial" w:hAnsi="Arial" w:cs="Arial"/>
          <w:sz w:val="20"/>
          <w:szCs w:val="20"/>
        </w:rPr>
        <w:t>αριθμ</w:t>
      </w:r>
      <w:proofErr w:type="spellEnd"/>
      <w:r w:rsidR="00BE6763">
        <w:rPr>
          <w:rFonts w:ascii="Arial" w:hAnsi="Arial" w:cs="Arial"/>
          <w:sz w:val="20"/>
          <w:szCs w:val="20"/>
        </w:rPr>
        <w:t xml:space="preserve">….. ………………….άδειας </w:t>
      </w:r>
      <w:proofErr w:type="spellStart"/>
      <w:r w:rsidR="00BE6763">
        <w:rPr>
          <w:rFonts w:ascii="Arial" w:hAnsi="Arial" w:cs="Arial"/>
          <w:sz w:val="20"/>
          <w:szCs w:val="20"/>
        </w:rPr>
        <w:t>υπαιθρίου</w:t>
      </w:r>
      <w:proofErr w:type="spellEnd"/>
      <w:r w:rsidR="00BE6763">
        <w:rPr>
          <w:rFonts w:ascii="Arial" w:hAnsi="Arial" w:cs="Arial"/>
          <w:sz w:val="20"/>
          <w:szCs w:val="20"/>
        </w:rPr>
        <w:t xml:space="preserve"> εμπορίου</w:t>
      </w:r>
    </w:p>
    <w:p w14:paraId="1E11CA8B" w14:textId="4C15111D" w:rsidR="0019512A" w:rsidRPr="003A7023" w:rsidRDefault="00BE6763" w:rsidP="009A6B36">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Pr>
          <w:rFonts w:ascii="Arial" w:hAnsi="Arial" w:cs="Arial"/>
          <w:sz w:val="20"/>
          <w:szCs w:val="20"/>
        </w:rPr>
        <w:t xml:space="preserve"> </w:t>
      </w:r>
      <w:r w:rsidR="0059658B" w:rsidRPr="003A7023">
        <w:rPr>
          <w:rFonts w:ascii="Arial" w:hAnsi="Arial" w:cs="Arial"/>
          <w:sz w:val="20"/>
          <w:szCs w:val="20"/>
        </w:rPr>
        <w:t xml:space="preserve">Φωτοαντίγραφο </w:t>
      </w:r>
      <w:r w:rsidR="003E7A6F" w:rsidRPr="003A7023">
        <w:rPr>
          <w:rFonts w:ascii="Arial" w:hAnsi="Arial" w:cs="Arial"/>
          <w:sz w:val="20"/>
          <w:szCs w:val="20"/>
        </w:rPr>
        <w:t xml:space="preserve">Αστυνομικής </w:t>
      </w:r>
      <w:r w:rsidR="0059658B" w:rsidRPr="003A7023">
        <w:rPr>
          <w:rFonts w:ascii="Arial" w:hAnsi="Arial" w:cs="Arial"/>
          <w:sz w:val="20"/>
          <w:szCs w:val="20"/>
        </w:rPr>
        <w:t xml:space="preserve">Ταυτότητας </w:t>
      </w:r>
    </w:p>
    <w:p w14:paraId="2B93FB35" w14:textId="77777777" w:rsidR="00E02357" w:rsidRPr="003A7023" w:rsidRDefault="0059658B" w:rsidP="00512457">
      <w:pPr>
        <w:autoSpaceDE w:val="0"/>
        <w:autoSpaceDN w:val="0"/>
        <w:adjustRightInd w:val="0"/>
        <w:spacing w:after="0" w:line="240" w:lineRule="auto"/>
        <w:jc w:val="both"/>
        <w:rPr>
          <w:rFonts w:ascii="Arial" w:hAnsi="Arial" w:cs="Arial"/>
          <w:sz w:val="20"/>
          <w:szCs w:val="20"/>
        </w:rPr>
      </w:pPr>
      <w:bookmarkStart w:id="0" w:name="_Hlk104797031"/>
      <w:r w:rsidRPr="003A7023">
        <w:rPr>
          <w:rFonts w:ascii="Arial" w:hAnsi="Arial" w:cs="Arial"/>
          <w:sz w:val="40"/>
          <w:szCs w:val="40"/>
        </w:rPr>
        <w:t>󠇯</w:t>
      </w:r>
      <w:bookmarkEnd w:id="0"/>
      <w:r w:rsidR="003E7A6F" w:rsidRPr="003A7023">
        <w:rPr>
          <w:rFonts w:ascii="Arial" w:hAnsi="Arial" w:cs="Arial"/>
          <w:sz w:val="20"/>
          <w:szCs w:val="20"/>
        </w:rPr>
        <w:t>Υ</w:t>
      </w:r>
      <w:r w:rsidR="006A5C65" w:rsidRPr="003A7023">
        <w:rPr>
          <w:rFonts w:ascii="Arial" w:hAnsi="Arial" w:cs="Arial"/>
          <w:sz w:val="20"/>
          <w:szCs w:val="20"/>
        </w:rPr>
        <w:t xml:space="preserve">πεύθυνη </w:t>
      </w:r>
      <w:r w:rsidR="003E7A6F" w:rsidRPr="003A7023">
        <w:rPr>
          <w:rFonts w:ascii="Arial" w:hAnsi="Arial" w:cs="Arial"/>
          <w:sz w:val="20"/>
          <w:szCs w:val="20"/>
        </w:rPr>
        <w:t>Δ</w:t>
      </w:r>
      <w:r w:rsidR="006A5C65" w:rsidRPr="003A7023">
        <w:rPr>
          <w:rFonts w:ascii="Arial" w:hAnsi="Arial" w:cs="Arial"/>
          <w:sz w:val="20"/>
          <w:szCs w:val="20"/>
        </w:rPr>
        <w:t>ήλωση του ν. 1599/1986 (Α’ 75), στην οποία δηλώνει ότι δεν κατέχει οποιουδήποτε τύπου άλλη άδεια υπαίθριου εμπορίου</w:t>
      </w:r>
      <w:r w:rsidR="007D5BEC">
        <w:rPr>
          <w:rFonts w:ascii="Arial" w:hAnsi="Arial" w:cs="Arial"/>
          <w:sz w:val="20"/>
          <w:szCs w:val="20"/>
        </w:rPr>
        <w:t xml:space="preserve"> </w:t>
      </w:r>
      <w:r w:rsidR="00913D3F">
        <w:rPr>
          <w:rFonts w:ascii="Arial" w:hAnsi="Arial" w:cs="Arial"/>
          <w:sz w:val="20"/>
          <w:szCs w:val="20"/>
        </w:rPr>
        <w:t xml:space="preserve">(παρέχεται  από την υπηρεσία) </w:t>
      </w:r>
    </w:p>
    <w:p w14:paraId="6718E962" w14:textId="77777777" w:rsidR="006A5C65" w:rsidRPr="003A7023" w:rsidRDefault="006A5C65"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96081F" w:rsidRPr="003A7023">
        <w:rPr>
          <w:rFonts w:ascii="Arial" w:hAnsi="Arial" w:cs="Arial"/>
          <w:sz w:val="20"/>
          <w:szCs w:val="20"/>
        </w:rPr>
        <w:t>Α</w:t>
      </w:r>
      <w:r w:rsidRPr="003A7023">
        <w:rPr>
          <w:rFonts w:ascii="Arial" w:hAnsi="Arial" w:cs="Arial"/>
          <w:sz w:val="20"/>
          <w:szCs w:val="20"/>
        </w:rPr>
        <w:t xml:space="preserve">ποδεικτικό </w:t>
      </w:r>
      <w:r w:rsidR="0096081F" w:rsidRPr="003A7023">
        <w:rPr>
          <w:rFonts w:ascii="Arial" w:hAnsi="Arial" w:cs="Arial"/>
          <w:sz w:val="20"/>
          <w:szCs w:val="20"/>
        </w:rPr>
        <w:t>Έ</w:t>
      </w:r>
      <w:r w:rsidRPr="003A7023">
        <w:rPr>
          <w:rFonts w:ascii="Arial" w:hAnsi="Arial" w:cs="Arial"/>
          <w:sz w:val="20"/>
          <w:szCs w:val="20"/>
        </w:rPr>
        <w:t xml:space="preserve">ναρξης </w:t>
      </w:r>
      <w:r w:rsidR="0096081F" w:rsidRPr="003A7023">
        <w:rPr>
          <w:rFonts w:ascii="Arial" w:hAnsi="Arial" w:cs="Arial"/>
          <w:sz w:val="20"/>
          <w:szCs w:val="20"/>
        </w:rPr>
        <w:t>Δ</w:t>
      </w:r>
      <w:r w:rsidRPr="003A7023">
        <w:rPr>
          <w:rFonts w:ascii="Arial" w:hAnsi="Arial" w:cs="Arial"/>
          <w:sz w:val="20"/>
          <w:szCs w:val="20"/>
        </w:rPr>
        <w:t>ραστηριότητας στην αρμόδια φορολογική αρχή</w:t>
      </w:r>
    </w:p>
    <w:p w14:paraId="41BE393B" w14:textId="1AF8F508" w:rsidR="00E675E7" w:rsidRPr="006811C6" w:rsidRDefault="00E675E7" w:rsidP="00F64613">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007A0903" w:rsidRPr="003A7023">
        <w:rPr>
          <w:rFonts w:ascii="Arial" w:hAnsi="Arial" w:cs="Arial"/>
          <w:sz w:val="20"/>
          <w:szCs w:val="20"/>
        </w:rPr>
        <w:t>Α</w:t>
      </w:r>
      <w:r w:rsidRPr="003A7023">
        <w:rPr>
          <w:rFonts w:ascii="Arial" w:hAnsi="Arial" w:cs="Arial"/>
          <w:sz w:val="20"/>
          <w:szCs w:val="20"/>
        </w:rPr>
        <w:t xml:space="preserve">ποδεικτικό </w:t>
      </w:r>
      <w:r w:rsidR="007A0903" w:rsidRPr="003A7023">
        <w:rPr>
          <w:rFonts w:ascii="Arial" w:hAnsi="Arial" w:cs="Arial"/>
          <w:sz w:val="20"/>
          <w:szCs w:val="20"/>
        </w:rPr>
        <w:t>Έ</w:t>
      </w:r>
      <w:r w:rsidRPr="003A7023">
        <w:rPr>
          <w:rFonts w:ascii="Arial" w:hAnsi="Arial" w:cs="Arial"/>
          <w:sz w:val="20"/>
          <w:szCs w:val="20"/>
        </w:rPr>
        <w:t xml:space="preserve">ναρξης </w:t>
      </w:r>
      <w:r w:rsidR="007A0903" w:rsidRPr="003A7023">
        <w:rPr>
          <w:rFonts w:ascii="Arial" w:hAnsi="Arial" w:cs="Arial"/>
          <w:sz w:val="20"/>
          <w:szCs w:val="20"/>
        </w:rPr>
        <w:t>Τ</w:t>
      </w:r>
      <w:r w:rsidRPr="003A7023">
        <w:rPr>
          <w:rFonts w:ascii="Arial" w:hAnsi="Arial" w:cs="Arial"/>
          <w:sz w:val="20"/>
          <w:szCs w:val="20"/>
        </w:rPr>
        <w:t xml:space="preserve">αμειακής </w:t>
      </w:r>
      <w:r w:rsidR="007A0903" w:rsidRPr="003A7023">
        <w:rPr>
          <w:rFonts w:ascii="Arial" w:hAnsi="Arial" w:cs="Arial"/>
          <w:sz w:val="20"/>
          <w:szCs w:val="20"/>
        </w:rPr>
        <w:t>Μ</w:t>
      </w:r>
      <w:r w:rsidRPr="003A7023">
        <w:rPr>
          <w:rFonts w:ascii="Arial" w:hAnsi="Arial" w:cs="Arial"/>
          <w:sz w:val="20"/>
          <w:szCs w:val="20"/>
        </w:rPr>
        <w:t>ηχανής δηλωμένης και συνδεδεμένης στο πληροφοριακό σύστημα της Ανεξάρτητης Αρχής Δημοσίων Εσόδων (TAXIS)</w:t>
      </w:r>
      <w:r w:rsidR="006811C6">
        <w:rPr>
          <w:rFonts w:ascii="Arial" w:hAnsi="Arial" w:cs="Arial"/>
          <w:sz w:val="20"/>
          <w:szCs w:val="20"/>
        </w:rPr>
        <w:t xml:space="preserve"> (</w:t>
      </w:r>
      <w:r w:rsidR="00BE6763" w:rsidRPr="00BE6763">
        <w:rPr>
          <w:rFonts w:ascii="Arial" w:hAnsi="Arial" w:cs="Arial"/>
          <w:sz w:val="20"/>
          <w:szCs w:val="20"/>
          <w:u w:val="single"/>
        </w:rPr>
        <w:t>υπεύθυνη δήλωση από τους</w:t>
      </w:r>
      <w:r w:rsidR="00BE6763">
        <w:rPr>
          <w:rFonts w:ascii="MyriadPro-Regular" w:hAnsi="MyriadPro-Regular" w:cs="MyriadPro-Regular"/>
          <w:sz w:val="20"/>
          <w:szCs w:val="20"/>
          <w:u w:val="single"/>
        </w:rPr>
        <w:t xml:space="preserve"> </w:t>
      </w:r>
      <w:r w:rsidR="006811C6" w:rsidRPr="00BD54F1">
        <w:rPr>
          <w:rFonts w:ascii="Arial" w:hAnsi="Arial" w:cs="Arial"/>
          <w:sz w:val="20"/>
          <w:szCs w:val="20"/>
          <w:u w:val="single"/>
        </w:rPr>
        <w:t>παραγωγούς πωλητές που δραστηριοποιούνται στο πλανόδιο εμπόριο, και</w:t>
      </w:r>
      <w:r w:rsidR="00B461E3" w:rsidRPr="00BD54F1">
        <w:rPr>
          <w:rFonts w:ascii="Arial" w:hAnsi="Arial" w:cs="Arial"/>
          <w:sz w:val="20"/>
          <w:szCs w:val="20"/>
          <w:u w:val="single"/>
        </w:rPr>
        <w:t xml:space="preserve"> </w:t>
      </w:r>
      <w:r w:rsidR="006811C6" w:rsidRPr="00BD54F1">
        <w:rPr>
          <w:rFonts w:ascii="Arial" w:hAnsi="Arial" w:cs="Arial"/>
          <w:sz w:val="20"/>
          <w:szCs w:val="20"/>
          <w:u w:val="single"/>
        </w:rPr>
        <w:t>υπάγονται στο ειδικό καθεστώς του άρθρου 41 του ν. 2859/2000, περί Κώδικα Φόρου Προστιθέμενης Αξίας.</w:t>
      </w:r>
      <w:r w:rsidR="006811C6">
        <w:rPr>
          <w:rFonts w:ascii="Arial" w:hAnsi="Arial" w:cs="Arial"/>
          <w:sz w:val="20"/>
          <w:szCs w:val="20"/>
        </w:rPr>
        <w:t>)</w:t>
      </w:r>
    </w:p>
    <w:p w14:paraId="39A6641A" w14:textId="587D3D5C" w:rsidR="00EC31C4" w:rsidRPr="005130F6" w:rsidRDefault="00E675E7" w:rsidP="00512457">
      <w:pPr>
        <w:autoSpaceDE w:val="0"/>
        <w:autoSpaceDN w:val="0"/>
        <w:adjustRightInd w:val="0"/>
        <w:spacing w:after="0" w:line="240" w:lineRule="auto"/>
        <w:jc w:val="both"/>
        <w:rPr>
          <w:rFonts w:ascii="Arial" w:hAnsi="Arial" w:cs="Arial"/>
          <w:sz w:val="20"/>
          <w:szCs w:val="20"/>
          <w:u w:val="single"/>
        </w:rPr>
      </w:pPr>
      <w:r w:rsidRPr="003A7023">
        <w:rPr>
          <w:rFonts w:ascii="Arial" w:hAnsi="Arial" w:cs="Arial"/>
          <w:sz w:val="40"/>
          <w:szCs w:val="40"/>
        </w:rPr>
        <w:t>󠇯</w:t>
      </w:r>
      <w:r w:rsidRPr="003A7023">
        <w:rPr>
          <w:rFonts w:ascii="Arial" w:hAnsi="Arial" w:cs="Arial"/>
          <w:sz w:val="20"/>
          <w:szCs w:val="20"/>
        </w:rPr>
        <w:t xml:space="preserve"> </w:t>
      </w:r>
      <w:r w:rsidR="00202F48" w:rsidRPr="003A7023">
        <w:rPr>
          <w:rFonts w:ascii="Arial" w:hAnsi="Arial" w:cs="Arial"/>
          <w:sz w:val="20"/>
          <w:szCs w:val="20"/>
        </w:rPr>
        <w:t>Ι</w:t>
      </w:r>
      <w:r w:rsidRPr="003A7023">
        <w:rPr>
          <w:rFonts w:ascii="Arial" w:hAnsi="Arial" w:cs="Arial"/>
          <w:sz w:val="20"/>
          <w:szCs w:val="20"/>
        </w:rPr>
        <w:t xml:space="preserve">σχύον </w:t>
      </w:r>
      <w:r w:rsidR="00202F48" w:rsidRPr="003A7023">
        <w:rPr>
          <w:rFonts w:ascii="Arial" w:hAnsi="Arial" w:cs="Arial"/>
          <w:sz w:val="20"/>
          <w:szCs w:val="20"/>
        </w:rPr>
        <w:t>Α</w:t>
      </w:r>
      <w:r w:rsidRPr="003A7023">
        <w:rPr>
          <w:rFonts w:ascii="Arial" w:hAnsi="Arial" w:cs="Arial"/>
          <w:sz w:val="20"/>
          <w:szCs w:val="20"/>
        </w:rPr>
        <w:t xml:space="preserve">ποδεικτικό </w:t>
      </w:r>
      <w:r w:rsidR="00202F48" w:rsidRPr="003A7023">
        <w:rPr>
          <w:rFonts w:ascii="Arial" w:hAnsi="Arial" w:cs="Arial"/>
          <w:sz w:val="20"/>
          <w:szCs w:val="20"/>
        </w:rPr>
        <w:t>Φ</w:t>
      </w:r>
      <w:r w:rsidRPr="003A7023">
        <w:rPr>
          <w:rFonts w:ascii="Arial" w:hAnsi="Arial" w:cs="Arial"/>
          <w:sz w:val="20"/>
          <w:szCs w:val="20"/>
        </w:rPr>
        <w:t xml:space="preserve">ορολογικής </w:t>
      </w:r>
      <w:r w:rsidR="00202F48" w:rsidRPr="003A7023">
        <w:rPr>
          <w:rFonts w:ascii="Arial" w:hAnsi="Arial" w:cs="Arial"/>
          <w:sz w:val="20"/>
          <w:szCs w:val="20"/>
        </w:rPr>
        <w:t>Ε</w:t>
      </w:r>
      <w:r w:rsidRPr="003A7023">
        <w:rPr>
          <w:rFonts w:ascii="Arial" w:hAnsi="Arial" w:cs="Arial"/>
          <w:sz w:val="20"/>
          <w:szCs w:val="20"/>
        </w:rPr>
        <w:t>νημερότητας του άρθρου 12 του ν. 4174/2013 (Α’ 170</w:t>
      </w:r>
      <w:r w:rsidRPr="003D180B">
        <w:rPr>
          <w:rFonts w:ascii="Arial" w:hAnsi="Arial" w:cs="Arial"/>
          <w:sz w:val="20"/>
          <w:szCs w:val="20"/>
          <w:highlight w:val="yellow"/>
        </w:rPr>
        <w:t>),</w:t>
      </w:r>
      <w:r w:rsidRPr="003D180B">
        <w:rPr>
          <w:rFonts w:ascii="Arial" w:hAnsi="Arial" w:cs="Arial"/>
          <w:sz w:val="20"/>
          <w:szCs w:val="20"/>
          <w:highlight w:val="yellow"/>
          <w:u w:val="single"/>
        </w:rPr>
        <w:t xml:space="preserve">μετά τις </w:t>
      </w:r>
      <w:r w:rsidR="00EC31C4" w:rsidRPr="003D180B">
        <w:rPr>
          <w:rFonts w:ascii="Arial" w:hAnsi="Arial" w:cs="Arial"/>
          <w:sz w:val="20"/>
          <w:szCs w:val="20"/>
          <w:highlight w:val="yellow"/>
          <w:u w:val="single"/>
        </w:rPr>
        <w:t>31-</w:t>
      </w:r>
      <w:r w:rsidR="006940D7" w:rsidRPr="003D180B">
        <w:rPr>
          <w:rFonts w:ascii="Arial" w:hAnsi="Arial" w:cs="Arial"/>
          <w:sz w:val="20"/>
          <w:szCs w:val="20"/>
          <w:highlight w:val="yellow"/>
          <w:u w:val="single"/>
        </w:rPr>
        <w:t>12</w:t>
      </w:r>
      <w:r w:rsidR="00EC31C4" w:rsidRPr="003D180B">
        <w:rPr>
          <w:rFonts w:ascii="Arial" w:hAnsi="Arial" w:cs="Arial"/>
          <w:sz w:val="20"/>
          <w:szCs w:val="20"/>
          <w:highlight w:val="yellow"/>
          <w:u w:val="single"/>
        </w:rPr>
        <w:t>-2022</w:t>
      </w:r>
    </w:p>
    <w:p w14:paraId="3F5B00DA" w14:textId="77777777" w:rsidR="00EC31C4" w:rsidRPr="003A7023" w:rsidRDefault="00EC31C4"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6003BE" w:rsidRPr="003A7023">
        <w:rPr>
          <w:rFonts w:ascii="Arial" w:hAnsi="Arial" w:cs="Arial"/>
          <w:sz w:val="20"/>
          <w:szCs w:val="20"/>
        </w:rPr>
        <w:t>Ι</w:t>
      </w:r>
      <w:r w:rsidRPr="003A7023">
        <w:rPr>
          <w:rFonts w:ascii="Arial" w:hAnsi="Arial" w:cs="Arial"/>
          <w:sz w:val="20"/>
          <w:szCs w:val="20"/>
        </w:rPr>
        <w:t xml:space="preserve">σχύον </w:t>
      </w:r>
      <w:r w:rsidR="006003BE" w:rsidRPr="003A7023">
        <w:rPr>
          <w:rFonts w:ascii="Arial" w:hAnsi="Arial" w:cs="Arial"/>
          <w:sz w:val="20"/>
          <w:szCs w:val="20"/>
        </w:rPr>
        <w:t>Α</w:t>
      </w:r>
      <w:r w:rsidRPr="003A7023">
        <w:rPr>
          <w:rFonts w:ascii="Arial" w:hAnsi="Arial" w:cs="Arial"/>
          <w:sz w:val="20"/>
          <w:szCs w:val="20"/>
        </w:rPr>
        <w:t xml:space="preserve">ποδεικτικό </w:t>
      </w:r>
      <w:r w:rsidR="006003BE" w:rsidRPr="003A7023">
        <w:rPr>
          <w:rFonts w:ascii="Arial" w:hAnsi="Arial" w:cs="Arial"/>
          <w:sz w:val="20"/>
          <w:szCs w:val="20"/>
        </w:rPr>
        <w:t>Α</w:t>
      </w:r>
      <w:r w:rsidRPr="003A7023">
        <w:rPr>
          <w:rFonts w:ascii="Arial" w:hAnsi="Arial" w:cs="Arial"/>
          <w:sz w:val="20"/>
          <w:szCs w:val="20"/>
        </w:rPr>
        <w:t xml:space="preserve">σφαλιστικής </w:t>
      </w:r>
      <w:r w:rsidR="006003BE" w:rsidRPr="003A7023">
        <w:rPr>
          <w:rFonts w:ascii="Arial" w:hAnsi="Arial" w:cs="Arial"/>
          <w:sz w:val="20"/>
          <w:szCs w:val="20"/>
        </w:rPr>
        <w:t>Ε</w:t>
      </w:r>
      <w:r w:rsidRPr="003A7023">
        <w:rPr>
          <w:rFonts w:ascii="Arial" w:hAnsi="Arial" w:cs="Arial"/>
          <w:sz w:val="20"/>
          <w:szCs w:val="20"/>
        </w:rPr>
        <w:t>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w:t>
      </w:r>
    </w:p>
    <w:p w14:paraId="213C8902" w14:textId="208CE11C" w:rsidR="00E675E7" w:rsidRDefault="00EC31C4"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20"/>
          <w:szCs w:val="20"/>
        </w:rPr>
        <w:t>οι όροι της ρύθμισης τηρούνται</w:t>
      </w:r>
      <w:r w:rsidR="001C7E9E" w:rsidRPr="003A7023">
        <w:rPr>
          <w:rFonts w:ascii="Arial" w:hAnsi="Arial" w:cs="Arial"/>
          <w:sz w:val="20"/>
          <w:szCs w:val="20"/>
        </w:rPr>
        <w:t xml:space="preserve"> </w:t>
      </w:r>
      <w:r w:rsidR="001C7E9E" w:rsidRPr="003D180B">
        <w:rPr>
          <w:rFonts w:ascii="Arial" w:hAnsi="Arial" w:cs="Arial"/>
          <w:sz w:val="20"/>
          <w:szCs w:val="20"/>
          <w:highlight w:val="yellow"/>
          <w:u w:val="single"/>
        </w:rPr>
        <w:t>μετά τις 31-</w:t>
      </w:r>
      <w:r w:rsidR="006940D7" w:rsidRPr="003D180B">
        <w:rPr>
          <w:rFonts w:ascii="Arial" w:hAnsi="Arial" w:cs="Arial"/>
          <w:sz w:val="20"/>
          <w:szCs w:val="20"/>
          <w:highlight w:val="yellow"/>
          <w:u w:val="single"/>
        </w:rPr>
        <w:t>12</w:t>
      </w:r>
      <w:r w:rsidR="001C7E9E" w:rsidRPr="003D180B">
        <w:rPr>
          <w:rFonts w:ascii="Arial" w:hAnsi="Arial" w:cs="Arial"/>
          <w:sz w:val="20"/>
          <w:szCs w:val="20"/>
          <w:highlight w:val="yellow"/>
          <w:u w:val="single"/>
        </w:rPr>
        <w:t>-2022</w:t>
      </w:r>
    </w:p>
    <w:p w14:paraId="2A60D517" w14:textId="77777777" w:rsidR="009A6B36" w:rsidRPr="003A7023" w:rsidRDefault="009A6B36"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Pr>
          <w:rFonts w:ascii="Arial" w:hAnsi="Arial" w:cs="Arial"/>
          <w:sz w:val="20"/>
          <w:szCs w:val="20"/>
        </w:rPr>
        <w:t xml:space="preserve"> Αριθμός εγγραφής στο Μητρώο Νωπών </w:t>
      </w:r>
      <w:proofErr w:type="spellStart"/>
      <w:r>
        <w:rPr>
          <w:rFonts w:ascii="Arial" w:hAnsi="Arial" w:cs="Arial"/>
          <w:sz w:val="20"/>
          <w:szCs w:val="20"/>
        </w:rPr>
        <w:t>Οπωροκηπευτικών</w:t>
      </w:r>
      <w:proofErr w:type="spellEnd"/>
      <w:r>
        <w:rPr>
          <w:rFonts w:ascii="Arial" w:hAnsi="Arial" w:cs="Arial"/>
          <w:sz w:val="20"/>
          <w:szCs w:val="20"/>
        </w:rPr>
        <w:t xml:space="preserve"> (Μ.Ε.Ν.Ο.) για τους υπόχρεους εγγραφής σε αυτό</w:t>
      </w:r>
    </w:p>
    <w:p w14:paraId="5FDB9225" w14:textId="77777777" w:rsidR="00943275" w:rsidRPr="003A7023" w:rsidRDefault="00943275"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006003BE" w:rsidRPr="003A7023">
        <w:rPr>
          <w:rFonts w:ascii="Arial" w:hAnsi="Arial" w:cs="Arial"/>
          <w:sz w:val="20"/>
          <w:szCs w:val="20"/>
        </w:rPr>
        <w:t>Β</w:t>
      </w:r>
      <w:r w:rsidRPr="003A7023">
        <w:rPr>
          <w:rFonts w:ascii="Arial" w:hAnsi="Arial" w:cs="Arial"/>
          <w:sz w:val="20"/>
          <w:szCs w:val="20"/>
        </w:rPr>
        <w:t xml:space="preserve">εβαίωση </w:t>
      </w:r>
      <w:r w:rsidR="006003BE" w:rsidRPr="003A7023">
        <w:rPr>
          <w:rFonts w:ascii="Arial" w:hAnsi="Arial" w:cs="Arial"/>
          <w:sz w:val="20"/>
          <w:szCs w:val="20"/>
        </w:rPr>
        <w:t>Ε</w:t>
      </w:r>
      <w:r w:rsidRPr="003A7023">
        <w:rPr>
          <w:rFonts w:ascii="Arial" w:hAnsi="Arial" w:cs="Arial"/>
          <w:sz w:val="20"/>
          <w:szCs w:val="20"/>
        </w:rPr>
        <w:t>γγραφής στο Μητρώο Αγροτών και Αγροτικών Εκμεταλλεύσεων του ν. 3874/2010 (Α΄ 151),στην οποία αναγράφεται ότι ο ενδιαφερόμενος είναι επαγγελματίας αγρότης</w:t>
      </w:r>
    </w:p>
    <w:p w14:paraId="05827787" w14:textId="77777777" w:rsidR="0078712A" w:rsidRPr="003A7023" w:rsidRDefault="0078712A"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00CD6A66" w:rsidRPr="003A7023">
        <w:rPr>
          <w:rFonts w:ascii="Arial" w:hAnsi="Arial" w:cs="Arial"/>
          <w:sz w:val="20"/>
          <w:szCs w:val="20"/>
        </w:rPr>
        <w:t>Τ</w:t>
      </w:r>
      <w:r w:rsidRPr="003A7023">
        <w:rPr>
          <w:rFonts w:ascii="Arial" w:hAnsi="Arial" w:cs="Arial"/>
          <w:sz w:val="20"/>
          <w:szCs w:val="20"/>
        </w:rPr>
        <w:t xml:space="preserve">ελευταία </w:t>
      </w:r>
      <w:r w:rsidR="00CD6A66" w:rsidRPr="003A7023">
        <w:rPr>
          <w:rFonts w:ascii="Arial" w:hAnsi="Arial" w:cs="Arial"/>
          <w:sz w:val="20"/>
          <w:szCs w:val="20"/>
        </w:rPr>
        <w:t>Δ</w:t>
      </w:r>
      <w:r w:rsidRPr="003A7023">
        <w:rPr>
          <w:rFonts w:ascii="Arial" w:hAnsi="Arial" w:cs="Arial"/>
          <w:sz w:val="20"/>
          <w:szCs w:val="20"/>
        </w:rPr>
        <w:t>ήλωση στο Ολοκληρωμένο Σύστημα Διαχείρισης και Ελέγχου της Ενιαίας Αίτησης Ενίσχυσης και της τελευταίας Ενιαίας Δήλωσης Καλλιέργειας/Εκτροφής ΕΛΓΑ</w:t>
      </w:r>
    </w:p>
    <w:p w14:paraId="79302099" w14:textId="77777777" w:rsidR="00BA18DE" w:rsidRPr="003A7023" w:rsidRDefault="00BA18DE"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8F3E29" w:rsidRPr="003A7023">
        <w:rPr>
          <w:rFonts w:ascii="Arial" w:hAnsi="Arial" w:cs="Arial"/>
          <w:sz w:val="20"/>
          <w:szCs w:val="20"/>
        </w:rPr>
        <w:t>Υ</w:t>
      </w:r>
      <w:r w:rsidRPr="003A7023">
        <w:rPr>
          <w:rFonts w:ascii="Arial" w:hAnsi="Arial" w:cs="Arial"/>
          <w:sz w:val="20"/>
          <w:szCs w:val="20"/>
        </w:rPr>
        <w:t xml:space="preserve">πεύθυνη </w:t>
      </w:r>
      <w:r w:rsidR="008F3E29" w:rsidRPr="003A7023">
        <w:rPr>
          <w:rFonts w:ascii="Arial" w:hAnsi="Arial" w:cs="Arial"/>
          <w:sz w:val="20"/>
          <w:szCs w:val="20"/>
        </w:rPr>
        <w:t>Δ</w:t>
      </w:r>
      <w:r w:rsidRPr="003A7023">
        <w:rPr>
          <w:rFonts w:ascii="Arial" w:hAnsi="Arial" w:cs="Arial"/>
          <w:sz w:val="20"/>
          <w:szCs w:val="20"/>
        </w:rPr>
        <w:t>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w:t>
      </w:r>
    </w:p>
    <w:p w14:paraId="465F9461" w14:textId="77777777" w:rsidR="00BA18DE" w:rsidRPr="003A7023" w:rsidRDefault="00BA18DE" w:rsidP="00512457">
      <w:pPr>
        <w:autoSpaceDE w:val="0"/>
        <w:autoSpaceDN w:val="0"/>
        <w:adjustRightInd w:val="0"/>
        <w:spacing w:after="0" w:line="240" w:lineRule="auto"/>
        <w:jc w:val="both"/>
        <w:rPr>
          <w:rFonts w:ascii="Arial" w:hAnsi="Arial" w:cs="Arial"/>
          <w:sz w:val="20"/>
          <w:szCs w:val="20"/>
        </w:rPr>
      </w:pPr>
      <w:r w:rsidRPr="003A7023">
        <w:rPr>
          <w:rFonts w:ascii="Arial" w:hAnsi="Arial" w:cs="Arial"/>
          <w:sz w:val="20"/>
          <w:szCs w:val="20"/>
        </w:rPr>
        <w:t>Καλλιέργειας/Εκτροφής Ε.Λ.Γ.Α.</w:t>
      </w:r>
      <w:r w:rsidR="00913D3F">
        <w:rPr>
          <w:rFonts w:ascii="Arial" w:hAnsi="Arial" w:cs="Arial"/>
          <w:sz w:val="20"/>
          <w:szCs w:val="20"/>
        </w:rPr>
        <w:t xml:space="preserve">(παρέχεται από την υπηρεσία) </w:t>
      </w:r>
    </w:p>
    <w:p w14:paraId="5BCC1E62" w14:textId="77777777" w:rsidR="004A5259" w:rsidRPr="00B35E20" w:rsidRDefault="004A5259" w:rsidP="00512457">
      <w:pPr>
        <w:autoSpaceDE w:val="0"/>
        <w:autoSpaceDN w:val="0"/>
        <w:adjustRightInd w:val="0"/>
        <w:spacing w:after="0" w:line="240" w:lineRule="auto"/>
        <w:jc w:val="both"/>
        <w:rPr>
          <w:rFonts w:ascii="Arial" w:hAnsi="Arial" w:cs="Arial"/>
          <w:b/>
          <w:bCs/>
          <w:sz w:val="20"/>
          <w:szCs w:val="20"/>
        </w:rPr>
      </w:pPr>
      <w:r w:rsidRPr="003A7023">
        <w:rPr>
          <w:rFonts w:ascii="Arial" w:hAnsi="Arial" w:cs="Arial"/>
          <w:sz w:val="40"/>
          <w:szCs w:val="40"/>
        </w:rPr>
        <w:t>󠇯</w:t>
      </w:r>
      <w:r w:rsidR="002248E4">
        <w:rPr>
          <w:rFonts w:ascii="Arial" w:hAnsi="Arial" w:cs="Arial"/>
          <w:sz w:val="20"/>
          <w:szCs w:val="20"/>
        </w:rPr>
        <w:t xml:space="preserve"> </w:t>
      </w:r>
      <w:r w:rsidR="002248E4" w:rsidRPr="00B35E20">
        <w:rPr>
          <w:rFonts w:ascii="Arial" w:hAnsi="Arial" w:cs="Arial"/>
          <w:b/>
          <w:bCs/>
          <w:sz w:val="20"/>
          <w:szCs w:val="20"/>
        </w:rPr>
        <w:t>Α</w:t>
      </w:r>
      <w:r w:rsidRPr="00B35E20">
        <w:rPr>
          <w:rFonts w:ascii="Arial" w:hAnsi="Arial" w:cs="Arial"/>
          <w:b/>
          <w:bCs/>
          <w:sz w:val="20"/>
          <w:szCs w:val="20"/>
        </w:rPr>
        <w:t xml:space="preserve">ν τα προϊόντα ανήκουν σε αυτά που δεν δηλώνονται στο Ο.Σ.Δ.Ε., </w:t>
      </w:r>
      <w:r w:rsidR="00591D4A" w:rsidRPr="00B35E20">
        <w:rPr>
          <w:rFonts w:ascii="Arial" w:hAnsi="Arial" w:cs="Arial"/>
          <w:b/>
          <w:bCs/>
          <w:sz w:val="20"/>
          <w:szCs w:val="20"/>
        </w:rPr>
        <w:t>Υ</w:t>
      </w:r>
      <w:r w:rsidRPr="00B35E20">
        <w:rPr>
          <w:rFonts w:ascii="Arial" w:hAnsi="Arial" w:cs="Arial"/>
          <w:b/>
          <w:bCs/>
          <w:sz w:val="20"/>
          <w:szCs w:val="20"/>
        </w:rPr>
        <w:t xml:space="preserve">πεύθυνη </w:t>
      </w:r>
      <w:r w:rsidR="00591D4A" w:rsidRPr="00B35E20">
        <w:rPr>
          <w:rFonts w:ascii="Arial" w:hAnsi="Arial" w:cs="Arial"/>
          <w:b/>
          <w:bCs/>
          <w:sz w:val="20"/>
          <w:szCs w:val="20"/>
        </w:rPr>
        <w:t>Δ</w:t>
      </w:r>
      <w:r w:rsidRPr="00B35E20">
        <w:rPr>
          <w:rFonts w:ascii="Arial" w:hAnsi="Arial" w:cs="Arial"/>
          <w:b/>
          <w:bCs/>
          <w:sz w:val="20"/>
          <w:szCs w:val="20"/>
        </w:rPr>
        <w:t>ήλωση ότι τα προϊόντα αυτά προέρχονται από ίδια παραγωγή και την ποσότητα που θα διαθέσει στο υπαίθριο εμπόριο</w:t>
      </w:r>
    </w:p>
    <w:p w14:paraId="40B68AF1" w14:textId="7D37C22D" w:rsidR="00FA5814" w:rsidRPr="003D180B" w:rsidRDefault="00FA5814" w:rsidP="00512457">
      <w:pPr>
        <w:autoSpaceDE w:val="0"/>
        <w:autoSpaceDN w:val="0"/>
        <w:adjustRightInd w:val="0"/>
        <w:spacing w:after="0" w:line="240" w:lineRule="auto"/>
        <w:jc w:val="both"/>
        <w:rPr>
          <w:rFonts w:ascii="Arial" w:hAnsi="Arial" w:cs="Arial"/>
          <w:sz w:val="20"/>
          <w:szCs w:val="20"/>
          <w:highlight w:val="yellow"/>
        </w:rPr>
      </w:pPr>
      <w:r w:rsidRPr="003A7023">
        <w:rPr>
          <w:rFonts w:ascii="Arial" w:hAnsi="Arial" w:cs="Arial"/>
          <w:sz w:val="40"/>
          <w:szCs w:val="40"/>
        </w:rPr>
        <w:t>󠇯</w:t>
      </w:r>
      <w:r w:rsidRPr="003A7023">
        <w:rPr>
          <w:rFonts w:ascii="Arial" w:hAnsi="Arial" w:cs="Arial"/>
          <w:sz w:val="20"/>
          <w:szCs w:val="20"/>
        </w:rPr>
        <w:t xml:space="preserve"> </w:t>
      </w:r>
      <w:r w:rsidR="00A6561A" w:rsidRPr="003D180B">
        <w:rPr>
          <w:rFonts w:ascii="Arial" w:hAnsi="Arial" w:cs="Arial"/>
          <w:sz w:val="20"/>
          <w:szCs w:val="20"/>
          <w:highlight w:val="yellow"/>
        </w:rPr>
        <w:t>Ά</w:t>
      </w:r>
      <w:r w:rsidRPr="003D180B">
        <w:rPr>
          <w:rFonts w:ascii="Arial" w:hAnsi="Arial" w:cs="Arial"/>
          <w:sz w:val="20"/>
          <w:szCs w:val="20"/>
          <w:highlight w:val="yellow"/>
        </w:rPr>
        <w:t xml:space="preserve">δεια </w:t>
      </w:r>
      <w:r w:rsidR="00A6561A" w:rsidRPr="003D180B">
        <w:rPr>
          <w:rFonts w:ascii="Arial" w:hAnsi="Arial" w:cs="Arial"/>
          <w:sz w:val="20"/>
          <w:szCs w:val="20"/>
          <w:highlight w:val="yellow"/>
        </w:rPr>
        <w:t>Κ</w:t>
      </w:r>
      <w:r w:rsidRPr="003D180B">
        <w:rPr>
          <w:rFonts w:ascii="Arial" w:hAnsi="Arial" w:cs="Arial"/>
          <w:sz w:val="20"/>
          <w:szCs w:val="20"/>
          <w:highlight w:val="yellow"/>
        </w:rPr>
        <w:t xml:space="preserve">υκλοφορίας </w:t>
      </w:r>
      <w:r w:rsidR="006940D7" w:rsidRPr="003D180B">
        <w:rPr>
          <w:rFonts w:ascii="Arial" w:hAnsi="Arial" w:cs="Arial"/>
          <w:sz w:val="20"/>
          <w:szCs w:val="20"/>
          <w:highlight w:val="yellow"/>
        </w:rPr>
        <w:t xml:space="preserve">δηλούμενου προς χρήση </w:t>
      </w:r>
      <w:r w:rsidR="00A6561A" w:rsidRPr="003D180B">
        <w:rPr>
          <w:rFonts w:ascii="Arial" w:hAnsi="Arial" w:cs="Arial"/>
          <w:sz w:val="20"/>
          <w:szCs w:val="20"/>
          <w:highlight w:val="yellow"/>
        </w:rPr>
        <w:t>Ο</w:t>
      </w:r>
      <w:r w:rsidRPr="003D180B">
        <w:rPr>
          <w:rFonts w:ascii="Arial" w:hAnsi="Arial" w:cs="Arial"/>
          <w:sz w:val="20"/>
          <w:szCs w:val="20"/>
          <w:highlight w:val="yellow"/>
        </w:rPr>
        <w:t>χήματος σε ισχύ</w:t>
      </w:r>
      <w:r w:rsidR="006940D7" w:rsidRPr="003D180B">
        <w:rPr>
          <w:rFonts w:ascii="Arial" w:hAnsi="Arial" w:cs="Arial"/>
          <w:sz w:val="20"/>
          <w:szCs w:val="20"/>
          <w:highlight w:val="yellow"/>
        </w:rPr>
        <w:t>( ιδιόκτητου ή μη)</w:t>
      </w:r>
    </w:p>
    <w:p w14:paraId="46994778" w14:textId="77777777" w:rsidR="001511B9" w:rsidRPr="003D180B" w:rsidRDefault="001511B9" w:rsidP="00512457">
      <w:pPr>
        <w:autoSpaceDE w:val="0"/>
        <w:autoSpaceDN w:val="0"/>
        <w:adjustRightInd w:val="0"/>
        <w:spacing w:after="0" w:line="240" w:lineRule="auto"/>
        <w:jc w:val="both"/>
        <w:rPr>
          <w:rFonts w:ascii="Arial" w:hAnsi="Arial" w:cs="Arial"/>
          <w:sz w:val="20"/>
          <w:szCs w:val="20"/>
          <w:highlight w:val="yellow"/>
        </w:rPr>
      </w:pPr>
      <w:r w:rsidRPr="003D180B">
        <w:rPr>
          <w:rFonts w:ascii="Arial" w:hAnsi="Arial" w:cs="Arial"/>
          <w:sz w:val="40"/>
          <w:szCs w:val="40"/>
          <w:highlight w:val="yellow"/>
        </w:rPr>
        <w:t>󠇯</w:t>
      </w:r>
      <w:r w:rsidRPr="003D180B">
        <w:rPr>
          <w:rFonts w:ascii="Arial" w:hAnsi="Arial" w:cs="Arial"/>
          <w:sz w:val="20"/>
          <w:szCs w:val="20"/>
          <w:highlight w:val="yellow"/>
        </w:rPr>
        <w:t xml:space="preserve"> Δελτίο Καταλληλόλητας Τεχνικού Ελέγχου (ΚΤΕΟ) σε ισχύ, του δηλούμενου προς χρήση</w:t>
      </w:r>
    </w:p>
    <w:p w14:paraId="0157AB3A" w14:textId="46CB6A8E" w:rsidR="001511B9" w:rsidRPr="003A7023" w:rsidRDefault="006940D7" w:rsidP="00512457">
      <w:pPr>
        <w:autoSpaceDE w:val="0"/>
        <w:autoSpaceDN w:val="0"/>
        <w:adjustRightInd w:val="0"/>
        <w:spacing w:after="0" w:line="240" w:lineRule="auto"/>
        <w:jc w:val="both"/>
        <w:rPr>
          <w:rFonts w:ascii="Arial" w:hAnsi="Arial" w:cs="Arial"/>
          <w:sz w:val="20"/>
          <w:szCs w:val="20"/>
        </w:rPr>
      </w:pPr>
      <w:r w:rsidRPr="003D180B">
        <w:rPr>
          <w:rFonts w:ascii="Arial" w:hAnsi="Arial" w:cs="Arial"/>
          <w:sz w:val="20"/>
          <w:szCs w:val="20"/>
          <w:highlight w:val="yellow"/>
        </w:rPr>
        <w:t>Ο</w:t>
      </w:r>
      <w:r w:rsidR="001511B9" w:rsidRPr="003D180B">
        <w:rPr>
          <w:rFonts w:ascii="Arial" w:hAnsi="Arial" w:cs="Arial"/>
          <w:sz w:val="20"/>
          <w:szCs w:val="20"/>
          <w:highlight w:val="yellow"/>
        </w:rPr>
        <w:t>χήματος</w:t>
      </w:r>
      <w:r w:rsidRPr="003D180B">
        <w:rPr>
          <w:rFonts w:ascii="Arial" w:hAnsi="Arial" w:cs="Arial"/>
          <w:sz w:val="20"/>
          <w:szCs w:val="20"/>
          <w:highlight w:val="yellow"/>
        </w:rPr>
        <w:t xml:space="preserve"> σε ισχύ</w:t>
      </w:r>
      <w:r w:rsidR="001511B9" w:rsidRPr="003D180B">
        <w:rPr>
          <w:rFonts w:ascii="Arial" w:hAnsi="Arial" w:cs="Arial"/>
          <w:sz w:val="20"/>
          <w:szCs w:val="20"/>
          <w:highlight w:val="yellow"/>
        </w:rPr>
        <w:t>,</w:t>
      </w:r>
    </w:p>
    <w:p w14:paraId="1B508160" w14:textId="77777777" w:rsidR="00A6484A" w:rsidRDefault="00A6484A" w:rsidP="00A6484A">
      <w:pPr>
        <w:autoSpaceDE w:val="0"/>
        <w:autoSpaceDN w:val="0"/>
        <w:adjustRightInd w:val="0"/>
        <w:spacing w:after="0" w:line="240" w:lineRule="auto"/>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AC25AE" w:rsidRPr="003A7023">
        <w:rPr>
          <w:rFonts w:ascii="Arial" w:hAnsi="Arial" w:cs="Arial"/>
          <w:sz w:val="20"/>
          <w:szCs w:val="20"/>
        </w:rPr>
        <w:t>Π</w:t>
      </w:r>
      <w:r w:rsidRPr="003A7023">
        <w:rPr>
          <w:rFonts w:ascii="Arial" w:hAnsi="Arial" w:cs="Arial"/>
          <w:sz w:val="20"/>
          <w:szCs w:val="20"/>
        </w:rPr>
        <w:t xml:space="preserve">ιστοποιητικό </w:t>
      </w:r>
      <w:r w:rsidR="00AC25AE" w:rsidRPr="003A7023">
        <w:rPr>
          <w:rFonts w:ascii="Arial" w:hAnsi="Arial" w:cs="Arial"/>
          <w:sz w:val="20"/>
          <w:szCs w:val="20"/>
        </w:rPr>
        <w:t>Υ</w:t>
      </w:r>
      <w:r w:rsidRPr="003A7023">
        <w:rPr>
          <w:rFonts w:ascii="Arial" w:hAnsi="Arial" w:cs="Arial"/>
          <w:sz w:val="20"/>
          <w:szCs w:val="20"/>
        </w:rPr>
        <w:t>γείας σε ισχύ, σύμφωνα με την υπό στοιχεία Υ1γ/Γ.Π./οικ. 35797/04.4.2012 (Β’ 1199) απόφαση του Υπουργού Υγείας και Κοινωνικής Αλληλεγγύης</w:t>
      </w:r>
    </w:p>
    <w:p w14:paraId="1CA43E78" w14:textId="661A7AE1" w:rsidR="00F76C4D" w:rsidRPr="00F76C4D" w:rsidRDefault="00F76C4D" w:rsidP="00F76C4D">
      <w:pPr>
        <w:autoSpaceDE w:val="0"/>
        <w:autoSpaceDN w:val="0"/>
        <w:adjustRightInd w:val="0"/>
        <w:spacing w:after="0" w:line="240" w:lineRule="auto"/>
        <w:rPr>
          <w:rFonts w:ascii="Arial" w:hAnsi="Arial" w:cs="Arial"/>
          <w:sz w:val="20"/>
          <w:szCs w:val="20"/>
        </w:rPr>
      </w:pPr>
      <w:r w:rsidRPr="00F76C4D">
        <w:rPr>
          <w:rFonts w:ascii="Arial" w:hAnsi="Arial" w:cs="Arial"/>
          <w:sz w:val="40"/>
          <w:szCs w:val="40"/>
        </w:rPr>
        <w:t xml:space="preserve">󠇯 </w:t>
      </w:r>
      <w:r w:rsidRPr="00F76C4D">
        <w:rPr>
          <w:rFonts w:ascii="Arial" w:hAnsi="Arial" w:cs="Arial"/>
          <w:sz w:val="20"/>
          <w:szCs w:val="20"/>
        </w:rPr>
        <w:t xml:space="preserve">Αποδεικτικό πληρωμής τέλους δραστηριοποίησης </w:t>
      </w:r>
      <w:r w:rsidR="007708DA">
        <w:rPr>
          <w:rFonts w:ascii="Arial" w:hAnsi="Arial" w:cs="Arial"/>
          <w:sz w:val="20"/>
          <w:szCs w:val="20"/>
        </w:rPr>
        <w:t>1</w:t>
      </w:r>
      <w:r>
        <w:rPr>
          <w:rFonts w:ascii="Arial" w:hAnsi="Arial" w:cs="Arial"/>
          <w:sz w:val="20"/>
          <w:szCs w:val="20"/>
        </w:rPr>
        <w:t>5</w:t>
      </w:r>
      <w:r w:rsidRPr="00F76C4D">
        <w:rPr>
          <w:rFonts w:ascii="Arial" w:hAnsi="Arial" w:cs="Arial"/>
          <w:sz w:val="20"/>
          <w:szCs w:val="20"/>
        </w:rPr>
        <w:t>ευρώ/</w:t>
      </w:r>
      <w:r>
        <w:rPr>
          <w:rFonts w:ascii="Arial" w:hAnsi="Arial" w:cs="Arial"/>
          <w:sz w:val="20"/>
          <w:szCs w:val="20"/>
        </w:rPr>
        <w:t>μήνα</w:t>
      </w:r>
      <w:r w:rsidRPr="00F76C4D">
        <w:rPr>
          <w:rFonts w:ascii="Arial" w:hAnsi="Arial" w:cs="Arial"/>
          <w:sz w:val="20"/>
          <w:szCs w:val="20"/>
        </w:rPr>
        <w:t xml:space="preserve"> δραστηριοποίησης </w:t>
      </w:r>
      <w:r w:rsidR="00B35E20">
        <w:rPr>
          <w:rFonts w:ascii="Arial" w:hAnsi="Arial" w:cs="Arial"/>
          <w:sz w:val="20"/>
          <w:szCs w:val="20"/>
        </w:rPr>
        <w:t>, εφόσον πρόκειται για πλανόδιο</w:t>
      </w:r>
      <w:r w:rsidRPr="00F76C4D">
        <w:rPr>
          <w:rFonts w:ascii="Arial" w:hAnsi="Arial" w:cs="Arial"/>
          <w:sz w:val="20"/>
          <w:szCs w:val="20"/>
        </w:rPr>
        <w:t>(-5% έκπτωση άρ.23 παρ. 9 Ν.4849/21)</w:t>
      </w:r>
    </w:p>
    <w:p w14:paraId="63FD53A3" w14:textId="3D525C2A" w:rsidR="006C0961" w:rsidRPr="00F71CB6" w:rsidRDefault="006C0961" w:rsidP="006C0961">
      <w:pPr>
        <w:autoSpaceDE w:val="0"/>
        <w:autoSpaceDN w:val="0"/>
        <w:adjustRightInd w:val="0"/>
        <w:spacing w:after="0" w:line="240" w:lineRule="auto"/>
        <w:rPr>
          <w:rFonts w:ascii="Arial" w:hAnsi="Arial" w:cs="Arial"/>
          <w:sz w:val="20"/>
          <w:szCs w:val="20"/>
        </w:rPr>
      </w:pPr>
      <w:r w:rsidRPr="003A7023">
        <w:rPr>
          <w:rFonts w:ascii="Arial" w:hAnsi="Arial" w:cs="Arial"/>
          <w:sz w:val="40"/>
          <w:szCs w:val="40"/>
        </w:rPr>
        <w:t>󠇯</w:t>
      </w:r>
      <w:r w:rsidRPr="003A7023">
        <w:rPr>
          <w:rFonts w:ascii="Arial" w:hAnsi="Arial" w:cs="Arial"/>
          <w:sz w:val="20"/>
          <w:szCs w:val="20"/>
        </w:rPr>
        <w:t xml:space="preserve"> </w:t>
      </w:r>
      <w:r w:rsidR="00AC25AE" w:rsidRPr="003A7023">
        <w:rPr>
          <w:rFonts w:ascii="Arial" w:hAnsi="Arial" w:cs="Arial"/>
          <w:sz w:val="20"/>
          <w:szCs w:val="20"/>
        </w:rPr>
        <w:t>Ε</w:t>
      </w:r>
      <w:r w:rsidRPr="003A7023">
        <w:rPr>
          <w:rFonts w:ascii="Arial" w:hAnsi="Arial" w:cs="Arial"/>
          <w:sz w:val="20"/>
          <w:szCs w:val="20"/>
        </w:rPr>
        <w:t xml:space="preserve">ιδικά </w:t>
      </w:r>
      <w:r w:rsidR="00AC25AE" w:rsidRPr="003A7023">
        <w:rPr>
          <w:rFonts w:ascii="Arial" w:hAnsi="Arial" w:cs="Arial"/>
          <w:sz w:val="20"/>
          <w:szCs w:val="20"/>
        </w:rPr>
        <w:t>Δ</w:t>
      </w:r>
      <w:r w:rsidRPr="003A7023">
        <w:rPr>
          <w:rFonts w:ascii="Arial" w:hAnsi="Arial" w:cs="Arial"/>
          <w:sz w:val="20"/>
          <w:szCs w:val="20"/>
        </w:rPr>
        <w:t xml:space="preserve">ικαιολογητικά του άρθρου </w:t>
      </w:r>
      <w:r w:rsidRPr="00F71CB6">
        <w:rPr>
          <w:rFonts w:ascii="Arial" w:hAnsi="Arial" w:cs="Arial"/>
          <w:sz w:val="20"/>
          <w:szCs w:val="20"/>
        </w:rPr>
        <w:t>7</w:t>
      </w:r>
      <w:r w:rsidR="00585BD1" w:rsidRPr="00F71CB6">
        <w:rPr>
          <w:rFonts w:ascii="Arial" w:hAnsi="Arial" w:cs="Arial"/>
          <w:sz w:val="20"/>
          <w:szCs w:val="20"/>
        </w:rPr>
        <w:t xml:space="preserve">της </w:t>
      </w:r>
      <w:proofErr w:type="spellStart"/>
      <w:r w:rsidR="00585BD1" w:rsidRPr="00F71CB6">
        <w:rPr>
          <w:rFonts w:ascii="Arial" w:hAnsi="Arial" w:cs="Arial"/>
          <w:sz w:val="20"/>
          <w:szCs w:val="20"/>
        </w:rPr>
        <w:t>Αριθμ</w:t>
      </w:r>
      <w:proofErr w:type="spellEnd"/>
      <w:r w:rsidR="00585BD1" w:rsidRPr="00F71CB6">
        <w:rPr>
          <w:rFonts w:ascii="Arial" w:hAnsi="Arial" w:cs="Arial"/>
          <w:sz w:val="20"/>
          <w:szCs w:val="20"/>
        </w:rPr>
        <w:t xml:space="preserve">. </w:t>
      </w:r>
      <w:r w:rsidR="003D180B">
        <w:rPr>
          <w:rFonts w:ascii="Arial" w:hAnsi="Arial" w:cs="Arial"/>
          <w:sz w:val="20"/>
          <w:szCs w:val="20"/>
        </w:rPr>
        <w:t>55332</w:t>
      </w:r>
      <w:r w:rsidR="00585BD1" w:rsidRPr="00F71CB6">
        <w:rPr>
          <w:rFonts w:ascii="Arial" w:hAnsi="Arial" w:cs="Arial"/>
          <w:sz w:val="20"/>
          <w:szCs w:val="20"/>
        </w:rPr>
        <w:t xml:space="preserve">/2022 Υ.Α. (ΦΕΚ </w:t>
      </w:r>
      <w:r w:rsidR="003D180B">
        <w:rPr>
          <w:rFonts w:ascii="Arial" w:hAnsi="Arial" w:cs="Arial"/>
          <w:sz w:val="20"/>
          <w:szCs w:val="20"/>
        </w:rPr>
        <w:t>266</w:t>
      </w:r>
      <w:r w:rsidR="00585BD1" w:rsidRPr="00F71CB6">
        <w:rPr>
          <w:rFonts w:ascii="Arial" w:hAnsi="Arial" w:cs="Arial"/>
          <w:sz w:val="20"/>
          <w:szCs w:val="20"/>
        </w:rPr>
        <w:t>0/Β/3</w:t>
      </w:r>
      <w:r w:rsidR="003D180B">
        <w:rPr>
          <w:rFonts w:ascii="Arial" w:hAnsi="Arial" w:cs="Arial"/>
          <w:sz w:val="20"/>
          <w:szCs w:val="20"/>
        </w:rPr>
        <w:t>0</w:t>
      </w:r>
      <w:r w:rsidR="00585BD1" w:rsidRPr="00F71CB6">
        <w:rPr>
          <w:rFonts w:ascii="Arial" w:hAnsi="Arial" w:cs="Arial"/>
          <w:sz w:val="20"/>
          <w:szCs w:val="20"/>
        </w:rPr>
        <w:t>-0</w:t>
      </w:r>
      <w:r w:rsidR="003D180B">
        <w:rPr>
          <w:rFonts w:ascii="Arial" w:hAnsi="Arial" w:cs="Arial"/>
          <w:sz w:val="20"/>
          <w:szCs w:val="20"/>
        </w:rPr>
        <w:t>5</w:t>
      </w:r>
      <w:r w:rsidR="00585BD1" w:rsidRPr="00F71CB6">
        <w:rPr>
          <w:rFonts w:ascii="Arial" w:hAnsi="Arial" w:cs="Arial"/>
          <w:sz w:val="20"/>
          <w:szCs w:val="20"/>
        </w:rPr>
        <w:t>-2022)</w:t>
      </w:r>
      <w:r w:rsidRPr="00F71CB6">
        <w:rPr>
          <w:rFonts w:ascii="Arial" w:hAnsi="Arial" w:cs="Arial"/>
          <w:sz w:val="20"/>
          <w:szCs w:val="20"/>
        </w:rPr>
        <w:t>, κατά περίπτωση.</w:t>
      </w:r>
    </w:p>
    <w:sectPr w:rsidR="006C0961" w:rsidRPr="00F71C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65"/>
    <w:rsid w:val="001511B9"/>
    <w:rsid w:val="0019512A"/>
    <w:rsid w:val="001C7E9E"/>
    <w:rsid w:val="00202F48"/>
    <w:rsid w:val="002248E4"/>
    <w:rsid w:val="002F3FDF"/>
    <w:rsid w:val="003A7023"/>
    <w:rsid w:val="003D180B"/>
    <w:rsid w:val="003D73C9"/>
    <w:rsid w:val="003E7A6F"/>
    <w:rsid w:val="004A5259"/>
    <w:rsid w:val="00512457"/>
    <w:rsid w:val="005130F6"/>
    <w:rsid w:val="00533080"/>
    <w:rsid w:val="0053473D"/>
    <w:rsid w:val="00585BD1"/>
    <w:rsid w:val="00591D4A"/>
    <w:rsid w:val="0059658B"/>
    <w:rsid w:val="005A5AFB"/>
    <w:rsid w:val="005E4FE1"/>
    <w:rsid w:val="006003BE"/>
    <w:rsid w:val="00655B6E"/>
    <w:rsid w:val="006811C6"/>
    <w:rsid w:val="006940D7"/>
    <w:rsid w:val="006A5C65"/>
    <w:rsid w:val="006C0961"/>
    <w:rsid w:val="007708DA"/>
    <w:rsid w:val="0078712A"/>
    <w:rsid w:val="007A0903"/>
    <w:rsid w:val="007D5BEC"/>
    <w:rsid w:val="008F3E29"/>
    <w:rsid w:val="00902105"/>
    <w:rsid w:val="00913D3F"/>
    <w:rsid w:val="00943275"/>
    <w:rsid w:val="0096081F"/>
    <w:rsid w:val="00977374"/>
    <w:rsid w:val="009A6B36"/>
    <w:rsid w:val="00A6484A"/>
    <w:rsid w:val="00A6561A"/>
    <w:rsid w:val="00AC25AE"/>
    <w:rsid w:val="00AD39F5"/>
    <w:rsid w:val="00B35E20"/>
    <w:rsid w:val="00B461E3"/>
    <w:rsid w:val="00BA18DE"/>
    <w:rsid w:val="00BC04FB"/>
    <w:rsid w:val="00BD54F1"/>
    <w:rsid w:val="00BE6763"/>
    <w:rsid w:val="00CD6A66"/>
    <w:rsid w:val="00E02357"/>
    <w:rsid w:val="00E675E7"/>
    <w:rsid w:val="00EC31C4"/>
    <w:rsid w:val="00F21B9B"/>
    <w:rsid w:val="00F64613"/>
    <w:rsid w:val="00F71CB6"/>
    <w:rsid w:val="00F76C4D"/>
    <w:rsid w:val="00FA58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4565"/>
  <w15:chartTrackingRefBased/>
  <w15:docId w15:val="{7285C81A-87E2-4EE6-A564-07EA381C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2275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ΙΟΥΛΙΑ ΜΠΑΚΟΛΑ</dc:creator>
  <cp:keywords/>
  <dc:description/>
  <cp:lastModifiedBy>ΜΑΡΙΑ ΧΡΙΣΤΟΔΟΥΛΑΚΗ</cp:lastModifiedBy>
  <cp:revision>9</cp:revision>
  <cp:lastPrinted>2022-04-18T07:11:00Z</cp:lastPrinted>
  <dcterms:created xsi:type="dcterms:W3CDTF">2022-04-15T05:23:00Z</dcterms:created>
  <dcterms:modified xsi:type="dcterms:W3CDTF">2022-06-08T08:42:00Z</dcterms:modified>
</cp:coreProperties>
</file>